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2D11E0">
      <w:pPr>
        <w:ind w:right="131"/>
        <w:jc w:val="right"/>
      </w:pPr>
      <w:r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proofErr w:type="spellStart"/>
      <w:r>
        <w:t>А.Х.Тамбиев</w:t>
      </w:r>
      <w:proofErr w:type="spellEnd"/>
    </w:p>
    <w:p w:rsidR="00712B8A" w:rsidRDefault="002D11E0">
      <w:pPr>
        <w:ind w:right="108"/>
        <w:jc w:val="right"/>
      </w:pPr>
      <w:r>
        <w:t>«</w:t>
      </w:r>
      <w:r w:rsidR="00CC2035">
        <w:t>02</w:t>
      </w:r>
      <w:r>
        <w:t xml:space="preserve">» </w:t>
      </w:r>
      <w:r w:rsidR="00CC2035">
        <w:t>октября</w:t>
      </w:r>
      <w:r>
        <w:t xml:space="preserve"> 2020 </w:t>
      </w:r>
      <w:r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650D76" w:rsidRDefault="008B4CD9" w:rsidP="008B4CD9">
      <w:pPr>
        <w:pStyle w:val="a3"/>
        <w:jc w:val="center"/>
        <w:rPr>
          <w:sz w:val="28"/>
          <w:szCs w:val="28"/>
        </w:rPr>
      </w:pPr>
      <w:r w:rsidRPr="00650D76">
        <w:rPr>
          <w:color w:val="000000"/>
          <w:sz w:val="28"/>
          <w:szCs w:val="28"/>
          <w:shd w:val="clear" w:color="auto" w:fill="FFFFFF"/>
        </w:rPr>
        <w:t>«</w:t>
      </w:r>
      <w:r w:rsidR="00650D76" w:rsidRPr="00650D76">
        <w:rPr>
          <w:sz w:val="28"/>
          <w:szCs w:val="28"/>
        </w:rPr>
        <w:t>Гастроэнтерология</w:t>
      </w:r>
      <w:r w:rsidRPr="00650D76">
        <w:rPr>
          <w:color w:val="000000"/>
          <w:sz w:val="28"/>
          <w:szCs w:val="28"/>
          <w:shd w:val="clear" w:color="auto" w:fill="FFFFFF"/>
        </w:rPr>
        <w:t>»</w:t>
      </w:r>
    </w:p>
    <w:p w:rsidR="00712B8A" w:rsidRDefault="00712B8A">
      <w:pPr>
        <w:pStyle w:val="a3"/>
        <w:rPr>
          <w:sz w:val="48"/>
        </w:rPr>
      </w:pPr>
    </w:p>
    <w:p w:rsidR="00712B8A" w:rsidRPr="00E77721" w:rsidRDefault="00D5217E" w:rsidP="00E77721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E77721">
        <w:rPr>
          <w:color w:val="000000"/>
          <w:sz w:val="28"/>
          <w:szCs w:val="28"/>
          <w:shd w:val="clear" w:color="auto" w:fill="FFFFFF"/>
        </w:rPr>
        <w:t xml:space="preserve">«Патология </w:t>
      </w:r>
      <w:r w:rsidR="00C67616" w:rsidRPr="00E77721">
        <w:rPr>
          <w:color w:val="000000"/>
          <w:sz w:val="28"/>
          <w:szCs w:val="28"/>
          <w:shd w:val="clear" w:color="auto" w:fill="FFFFFF"/>
        </w:rPr>
        <w:t>печени</w:t>
      </w:r>
      <w:r w:rsidRPr="00E77721">
        <w:rPr>
          <w:color w:val="000000"/>
          <w:sz w:val="28"/>
          <w:szCs w:val="28"/>
          <w:shd w:val="clear" w:color="auto" w:fill="FFFFFF"/>
        </w:rPr>
        <w:t xml:space="preserve">, </w:t>
      </w:r>
      <w:r w:rsidR="00E77721" w:rsidRPr="00E77721">
        <w:rPr>
          <w:color w:val="000000"/>
          <w:sz w:val="28"/>
          <w:szCs w:val="28"/>
          <w:lang w:eastAsia="ru-RU"/>
        </w:rPr>
        <w:t>желчного пузыря и желчевыводящих путей</w:t>
      </w:r>
      <w:r w:rsidRPr="00E77721">
        <w:rPr>
          <w:color w:val="000000"/>
          <w:sz w:val="28"/>
          <w:szCs w:val="28"/>
          <w:shd w:val="clear" w:color="auto" w:fill="FFFFFF"/>
        </w:rPr>
        <w:t>»</w:t>
      </w:r>
    </w:p>
    <w:p w:rsidR="00712B8A" w:rsidRDefault="00636913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/>
    <w:p w:rsidR="00A0478F" w:rsidRDefault="00A0478F"/>
    <w:p w:rsidR="00A0478F" w:rsidRDefault="00A0478F"/>
    <w:p w:rsidR="00A0478F" w:rsidRDefault="00A0478F"/>
    <w:p w:rsidR="00A0478F" w:rsidRPr="00A0478F" w:rsidRDefault="00A0478F" w:rsidP="00A0478F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4"/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31.08.28 Гастроэнтерология</w:t>
      </w:r>
      <w:r>
        <w:rPr>
          <w:sz w:val="24"/>
          <w:szCs w:val="24"/>
        </w:rPr>
        <w:t xml:space="preserve">, утвержденным приказом Министерства образования и науки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 xml:space="preserve">России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 xml:space="preserve"> от 25.08.2014 N 1070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"Об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утверждении</w:t>
      </w:r>
    </w:p>
    <w:p w:rsidR="00A0478F" w:rsidRDefault="00A0478F" w:rsidP="00A0478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ф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едерального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государственного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образовательного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стандарта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высшего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образования по специальности 31.08.28 Гастроэнтерология (уровень подготовки кадров высшей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квалификации)"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0478F">
        <w:rPr>
          <w:rFonts w:ascii="yandex-sans" w:hAnsi="yandex-sans"/>
          <w:color w:val="000000"/>
          <w:sz w:val="23"/>
          <w:szCs w:val="23"/>
          <w:lang w:eastAsia="ru-RU"/>
        </w:rPr>
        <w:t>(Зарегистрировано в Минюсте России 18.09.2014 N 34090)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0478F" w:rsidRDefault="00A0478F" w:rsidP="00A0478F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C0156F">
        <w:t>Цель реализации</w:t>
      </w:r>
      <w:r w:rsidR="003C5D27">
        <w:t xml:space="preserve"> </w:t>
      </w:r>
      <w:r w:rsidRPr="00C0156F">
        <w:t>программы</w:t>
      </w:r>
    </w:p>
    <w:p w:rsidR="008B0A71" w:rsidRPr="00C0156F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Pr="00E77721" w:rsidRDefault="00E77721" w:rsidP="00E77721">
      <w:pPr>
        <w:shd w:val="clear" w:color="auto" w:fill="FFFFFF"/>
        <w:tabs>
          <w:tab w:val="left" w:pos="142"/>
          <w:tab w:val="left" w:pos="709"/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</w:t>
      </w:r>
      <w:r w:rsidR="002F2903" w:rsidRPr="009D5180">
        <w:rPr>
          <w:sz w:val="24"/>
          <w:szCs w:val="24"/>
        </w:rPr>
        <w:t>Цель дополнительной профессиональной программы</w:t>
      </w:r>
      <w:r w:rsidR="005138CE" w:rsidRPr="009D5180">
        <w:rPr>
          <w:sz w:val="24"/>
          <w:szCs w:val="24"/>
        </w:rPr>
        <w:t xml:space="preserve"> повышения квалификации врачей </w:t>
      </w:r>
      <w:r w:rsidR="006A0B1F" w:rsidRPr="009D518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1E7C8D" w:rsidRPr="009D5180">
        <w:rPr>
          <w:sz w:val="24"/>
          <w:szCs w:val="24"/>
        </w:rPr>
        <w:t>специальност</w:t>
      </w:r>
      <w:r w:rsidR="001E7C8D">
        <w:rPr>
          <w:sz w:val="24"/>
          <w:szCs w:val="24"/>
        </w:rPr>
        <w:t>и</w:t>
      </w:r>
      <w:r w:rsidR="001E7C8D" w:rsidRPr="009D5180">
        <w:rPr>
          <w:sz w:val="24"/>
          <w:szCs w:val="24"/>
        </w:rPr>
        <w:t xml:space="preserve"> «</w:t>
      </w:r>
      <w:r w:rsidR="001E7C8D" w:rsidRPr="00016551">
        <w:rPr>
          <w:sz w:val="24"/>
          <w:szCs w:val="24"/>
        </w:rPr>
        <w:t>Гастроэнтерология»</w:t>
      </w:r>
      <w:r w:rsidR="00016551">
        <w:rPr>
          <w:sz w:val="24"/>
          <w:szCs w:val="24"/>
        </w:rPr>
        <w:t xml:space="preserve">  </w:t>
      </w:r>
      <w:r w:rsidR="001E7C8D">
        <w:rPr>
          <w:sz w:val="24"/>
          <w:szCs w:val="24"/>
        </w:rPr>
        <w:t xml:space="preserve"> на</w:t>
      </w:r>
      <w:r w:rsidR="001E7C8D" w:rsidRPr="009D5180">
        <w:rPr>
          <w:sz w:val="24"/>
          <w:szCs w:val="24"/>
        </w:rPr>
        <w:t xml:space="preserve"> </w:t>
      </w:r>
      <w:r w:rsidR="006A0B1F" w:rsidRPr="009D5180">
        <w:rPr>
          <w:sz w:val="24"/>
          <w:szCs w:val="24"/>
        </w:rPr>
        <w:t xml:space="preserve"> </w:t>
      </w:r>
      <w:r w:rsidR="009D5180" w:rsidRPr="009D5180">
        <w:rPr>
          <w:sz w:val="24"/>
          <w:szCs w:val="24"/>
        </w:rPr>
        <w:t>тем</w:t>
      </w:r>
      <w:r w:rsidR="001E7C8D">
        <w:rPr>
          <w:sz w:val="24"/>
          <w:szCs w:val="24"/>
        </w:rPr>
        <w:t>у</w:t>
      </w:r>
      <w:r w:rsidR="006A0B1F" w:rsidRPr="009D5180">
        <w:rPr>
          <w:sz w:val="24"/>
          <w:szCs w:val="24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E77721">
        <w:rPr>
          <w:color w:val="000000"/>
          <w:sz w:val="24"/>
          <w:szCs w:val="24"/>
          <w:shd w:val="clear" w:color="auto" w:fill="FFFFFF"/>
        </w:rPr>
        <w:t xml:space="preserve">«Патология печени, </w:t>
      </w:r>
      <w:r w:rsidRPr="00E77721">
        <w:rPr>
          <w:color w:val="000000"/>
          <w:sz w:val="24"/>
          <w:szCs w:val="24"/>
          <w:lang w:eastAsia="ru-RU"/>
        </w:rPr>
        <w:t>желчного пузыря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77721">
        <w:rPr>
          <w:color w:val="000000"/>
          <w:sz w:val="24"/>
          <w:szCs w:val="24"/>
          <w:lang w:eastAsia="ru-RU"/>
        </w:rPr>
        <w:t>желчевыводящих путей</w:t>
      </w:r>
      <w:r w:rsidRPr="00E77721">
        <w:rPr>
          <w:color w:val="000000"/>
          <w:sz w:val="24"/>
          <w:szCs w:val="24"/>
          <w:shd w:val="clear" w:color="auto" w:fill="FFFFFF"/>
        </w:rPr>
        <w:t>»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E07BC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заключается в </w:t>
      </w:r>
      <w:r w:rsidR="002F2903" w:rsidRPr="009D5180">
        <w:rPr>
          <w:sz w:val="24"/>
          <w:szCs w:val="24"/>
        </w:rPr>
        <w:t>совершенствовани</w:t>
      </w:r>
      <w:r w:rsidR="00016551">
        <w:rPr>
          <w:sz w:val="24"/>
          <w:szCs w:val="24"/>
        </w:rPr>
        <w:t>и</w:t>
      </w:r>
      <w:r w:rsidR="002F2903" w:rsidRPr="009D5180">
        <w:rPr>
          <w:sz w:val="24"/>
          <w:szCs w:val="24"/>
        </w:rPr>
        <w:t xml:space="preserve"> и повышени</w:t>
      </w:r>
      <w:r w:rsidR="00016551">
        <w:rPr>
          <w:sz w:val="24"/>
          <w:szCs w:val="24"/>
        </w:rPr>
        <w:t>и</w:t>
      </w:r>
      <w:r w:rsidR="002F2903" w:rsidRPr="009D5180">
        <w:rPr>
          <w:sz w:val="24"/>
          <w:szCs w:val="24"/>
        </w:rPr>
        <w:t xml:space="preserve"> профессионального уровня в рамках имеющейся квалификации, получение систематизированных теоретических знаний, умений</w:t>
      </w:r>
      <w:r w:rsidR="00445AD1" w:rsidRPr="009D5180">
        <w:rPr>
          <w:sz w:val="24"/>
          <w:szCs w:val="24"/>
        </w:rPr>
        <w:t>,</w:t>
      </w:r>
      <w:r w:rsidR="002F2903" w:rsidRPr="009D5180">
        <w:rPr>
          <w:sz w:val="24"/>
          <w:szCs w:val="24"/>
        </w:rPr>
        <w:t xml:space="preserve"> необходимых </w:t>
      </w:r>
      <w:r w:rsidR="00445AD1" w:rsidRPr="009D5180">
        <w:rPr>
          <w:sz w:val="24"/>
          <w:szCs w:val="24"/>
        </w:rPr>
        <w:t xml:space="preserve">в </w:t>
      </w:r>
      <w:r w:rsidR="002F2903" w:rsidRPr="009D5180">
        <w:rPr>
          <w:sz w:val="24"/>
          <w:szCs w:val="24"/>
        </w:rPr>
        <w:t>про</w:t>
      </w:r>
      <w:r w:rsidR="00123121" w:rsidRPr="009D5180">
        <w:rPr>
          <w:sz w:val="24"/>
          <w:szCs w:val="24"/>
        </w:rPr>
        <w:t>фессиональн</w:t>
      </w:r>
      <w:r w:rsidR="00445AD1" w:rsidRPr="009D5180">
        <w:rPr>
          <w:sz w:val="24"/>
          <w:szCs w:val="24"/>
        </w:rPr>
        <w:t>ой деятельности.</w:t>
      </w:r>
    </w:p>
    <w:p w:rsidR="00445AD1" w:rsidRPr="006A0B1F" w:rsidRDefault="00445AD1" w:rsidP="006A0B1F">
      <w:pPr>
        <w:shd w:val="clear" w:color="auto" w:fill="FFFFFF"/>
        <w:jc w:val="both"/>
        <w:rPr>
          <w:sz w:val="24"/>
          <w:szCs w:val="24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C0156F">
        <w:t xml:space="preserve">Планируемые </w:t>
      </w:r>
      <w:r w:rsidRPr="00C0156F">
        <w:rPr>
          <w:spacing w:val="-3"/>
        </w:rPr>
        <w:t>результаты</w:t>
      </w:r>
      <w:r w:rsidRPr="00C0156F">
        <w:t>обучения</w:t>
      </w:r>
    </w:p>
    <w:p w:rsidR="008B0A71" w:rsidRPr="00C0156F" w:rsidRDefault="00E77721" w:rsidP="00562189">
      <w:pPr>
        <w:pStyle w:val="a3"/>
        <w:ind w:right="393" w:hanging="233"/>
      </w:pPr>
      <w:r>
        <w:t xml:space="preserve">     </w:t>
      </w:r>
    </w:p>
    <w:p w:rsidR="00636913" w:rsidRPr="00636913" w:rsidRDefault="00636913" w:rsidP="0063691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36913">
        <w:rPr>
          <w:color w:val="000000"/>
          <w:sz w:val="24"/>
          <w:szCs w:val="24"/>
          <w:lang w:eastAsia="ru-RU"/>
        </w:rPr>
        <w:t>Слушатель, освоивший программу, должен обладать профессиональными компетенциями, включающими в себя способность:</w:t>
      </w:r>
    </w:p>
    <w:p w:rsidR="004D0639" w:rsidRPr="004D0639" w:rsidRDefault="004D0639" w:rsidP="004D063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D0639">
        <w:rPr>
          <w:color w:val="000000"/>
          <w:sz w:val="24"/>
          <w:szCs w:val="24"/>
          <w:lang w:eastAsia="ru-RU"/>
        </w:rPr>
        <w:t>Профессиональными</w:t>
      </w:r>
      <w:r w:rsidR="00636913" w:rsidRPr="00636913">
        <w:rPr>
          <w:color w:val="000000"/>
          <w:sz w:val="24"/>
          <w:szCs w:val="24"/>
          <w:lang w:eastAsia="ru-RU"/>
        </w:rPr>
        <w:t xml:space="preserve"> </w:t>
      </w:r>
      <w:r w:rsidRPr="004D0639">
        <w:rPr>
          <w:color w:val="000000"/>
          <w:sz w:val="24"/>
          <w:szCs w:val="24"/>
          <w:lang w:eastAsia="ru-RU"/>
        </w:rPr>
        <w:t>компетенциями (ПК):</w:t>
      </w:r>
    </w:p>
    <w:p w:rsidR="004D0639" w:rsidRPr="004D0639" w:rsidRDefault="004D0639" w:rsidP="004D0639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4D0639">
        <w:rPr>
          <w:i/>
          <w:color w:val="000000"/>
          <w:sz w:val="24"/>
          <w:szCs w:val="24"/>
          <w:lang w:eastAsia="ru-RU"/>
        </w:rPr>
        <w:t>профилактическая деятельность:</w:t>
      </w:r>
    </w:p>
    <w:p w:rsidR="004D0639" w:rsidRPr="004D0639" w:rsidRDefault="00636913" w:rsidP="004D063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36913">
        <w:rPr>
          <w:color w:val="000000"/>
          <w:sz w:val="24"/>
          <w:szCs w:val="24"/>
          <w:lang w:eastAsia="ru-RU"/>
        </w:rPr>
        <w:t xml:space="preserve">- </w:t>
      </w:r>
      <w:r w:rsidR="004D0639" w:rsidRPr="004D0639">
        <w:rPr>
          <w:color w:val="000000"/>
          <w:sz w:val="24"/>
          <w:szCs w:val="24"/>
          <w:lang w:eastAsia="ru-RU"/>
        </w:rPr>
        <w:t>готовность к осуществлению комплекса мероприятий, направленных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на сохранение и укрепление здоровья и включающих в себя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формирование здорово</w:t>
      </w:r>
      <w:r w:rsidRPr="00636913">
        <w:rPr>
          <w:color w:val="000000"/>
          <w:sz w:val="24"/>
          <w:szCs w:val="24"/>
          <w:lang w:eastAsia="ru-RU"/>
        </w:rPr>
        <w:t xml:space="preserve">го образа жизни, предупреждение </w:t>
      </w:r>
      <w:r w:rsidR="004D0639" w:rsidRPr="004D0639">
        <w:rPr>
          <w:color w:val="000000"/>
          <w:sz w:val="24"/>
          <w:szCs w:val="24"/>
          <w:lang w:eastAsia="ru-RU"/>
        </w:rPr>
        <w:t>возникновения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и (или) распространения заболеваний, их раннюю диагностику, выявление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причин и условий их возникновения и развития, а также направленных на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 xml:space="preserve">устранение вредного </w:t>
      </w:r>
      <w:proofErr w:type="gramStart"/>
      <w:r w:rsidR="004D0639" w:rsidRPr="004D0639">
        <w:rPr>
          <w:color w:val="000000"/>
          <w:sz w:val="24"/>
          <w:szCs w:val="24"/>
          <w:lang w:eastAsia="ru-RU"/>
        </w:rPr>
        <w:t>влияния</w:t>
      </w:r>
      <w:proofErr w:type="gramEnd"/>
      <w:r w:rsidR="004D0639" w:rsidRPr="004D0639">
        <w:rPr>
          <w:color w:val="000000"/>
          <w:sz w:val="24"/>
          <w:szCs w:val="24"/>
          <w:lang w:eastAsia="ru-RU"/>
        </w:rPr>
        <w:t xml:space="preserve"> на здоровье человека факторов среды его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обитания (ПК-1);</w:t>
      </w:r>
    </w:p>
    <w:p w:rsidR="004D0639" w:rsidRPr="004D0639" w:rsidRDefault="00636913" w:rsidP="004D063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36913">
        <w:rPr>
          <w:color w:val="000000"/>
          <w:sz w:val="24"/>
          <w:szCs w:val="24"/>
          <w:lang w:eastAsia="ru-RU"/>
        </w:rPr>
        <w:t xml:space="preserve">- </w:t>
      </w:r>
      <w:r w:rsidR="004D0639" w:rsidRPr="004D0639">
        <w:rPr>
          <w:color w:val="000000"/>
          <w:sz w:val="24"/>
          <w:szCs w:val="24"/>
          <w:lang w:eastAsia="ru-RU"/>
        </w:rPr>
        <w:t>готовность к проведению профилактических медицинских осмотров,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диспансеризации и осуществлению диспансерного наблюдения за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здоровыми и хроническими больными (ПК-2);</w:t>
      </w:r>
    </w:p>
    <w:p w:rsidR="004D0639" w:rsidRPr="004D0639" w:rsidRDefault="004D0639" w:rsidP="004D0639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4D0639">
        <w:rPr>
          <w:i/>
          <w:color w:val="000000"/>
          <w:sz w:val="24"/>
          <w:szCs w:val="24"/>
          <w:lang w:eastAsia="ru-RU"/>
        </w:rPr>
        <w:t>диагностическая деятельность:</w:t>
      </w:r>
    </w:p>
    <w:p w:rsidR="004D0639" w:rsidRPr="004D0639" w:rsidRDefault="00636913" w:rsidP="004D063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36913">
        <w:rPr>
          <w:color w:val="000000"/>
          <w:sz w:val="24"/>
          <w:szCs w:val="24"/>
          <w:lang w:eastAsia="ru-RU"/>
        </w:rPr>
        <w:t xml:space="preserve">- </w:t>
      </w:r>
      <w:r w:rsidR="004D0639" w:rsidRPr="004D0639">
        <w:rPr>
          <w:color w:val="000000"/>
          <w:sz w:val="24"/>
          <w:szCs w:val="24"/>
          <w:lang w:eastAsia="ru-RU"/>
        </w:rPr>
        <w:t>готовность к определению у пациентов патологических состояний,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симптомов, синдромов заболеваний, нозологических форм в соответствии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с Международной статистической классификацией болезней и проблем,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связанных со здоровьем (МКБ) (ПК-5);</w:t>
      </w:r>
      <w:bookmarkStart w:id="0" w:name="_GoBack"/>
      <w:bookmarkEnd w:id="0"/>
    </w:p>
    <w:p w:rsidR="004D0639" w:rsidRPr="004D0639" w:rsidRDefault="004D0639" w:rsidP="004D0639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4D0639">
        <w:rPr>
          <w:i/>
          <w:color w:val="000000"/>
          <w:sz w:val="24"/>
          <w:szCs w:val="24"/>
          <w:lang w:eastAsia="ru-RU"/>
        </w:rPr>
        <w:t>лечебная деятельность:</w:t>
      </w:r>
    </w:p>
    <w:p w:rsidR="004D0639" w:rsidRPr="004D0639" w:rsidRDefault="00636913" w:rsidP="004D063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36913">
        <w:rPr>
          <w:color w:val="000000"/>
          <w:sz w:val="24"/>
          <w:szCs w:val="24"/>
          <w:lang w:eastAsia="ru-RU"/>
        </w:rPr>
        <w:t xml:space="preserve">- </w:t>
      </w:r>
      <w:r w:rsidR="004D0639" w:rsidRPr="004D0639">
        <w:rPr>
          <w:color w:val="000000"/>
          <w:sz w:val="24"/>
          <w:szCs w:val="24"/>
          <w:lang w:eastAsia="ru-RU"/>
        </w:rPr>
        <w:t>готовность к ведению и лечению пациентов, нуждающихся в оказании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гастроэнтерологической медицинской помощи (ПК-6);</w:t>
      </w:r>
    </w:p>
    <w:p w:rsidR="004D0639" w:rsidRPr="004D0639" w:rsidRDefault="004D0639" w:rsidP="004D0639">
      <w:pPr>
        <w:widowControl/>
        <w:shd w:val="clear" w:color="auto" w:fill="FFFFFF"/>
        <w:autoSpaceDE/>
        <w:autoSpaceDN/>
        <w:rPr>
          <w:i/>
          <w:color w:val="000000"/>
          <w:sz w:val="24"/>
          <w:szCs w:val="24"/>
          <w:lang w:eastAsia="ru-RU"/>
        </w:rPr>
      </w:pPr>
      <w:r w:rsidRPr="004D0639">
        <w:rPr>
          <w:i/>
          <w:color w:val="000000"/>
          <w:sz w:val="24"/>
          <w:szCs w:val="24"/>
          <w:lang w:eastAsia="ru-RU"/>
        </w:rPr>
        <w:t>психолого-педагогическая деятельность:</w:t>
      </w:r>
    </w:p>
    <w:p w:rsidR="004D0639" w:rsidRPr="00636913" w:rsidRDefault="00636913" w:rsidP="004D063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36913">
        <w:rPr>
          <w:color w:val="000000"/>
          <w:sz w:val="24"/>
          <w:szCs w:val="24"/>
          <w:lang w:eastAsia="ru-RU"/>
        </w:rPr>
        <w:t xml:space="preserve">- </w:t>
      </w:r>
      <w:r w:rsidR="004D0639" w:rsidRPr="004D0639">
        <w:rPr>
          <w:color w:val="000000"/>
          <w:sz w:val="24"/>
          <w:szCs w:val="24"/>
          <w:lang w:eastAsia="ru-RU"/>
        </w:rPr>
        <w:t>готовность к формированию у населения, пациентов и членов их семей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мотивации, направленной на сохранение и укрепление своего здоровья и</w:t>
      </w:r>
      <w:r w:rsidRPr="00636913">
        <w:rPr>
          <w:color w:val="000000"/>
          <w:sz w:val="24"/>
          <w:szCs w:val="24"/>
          <w:lang w:eastAsia="ru-RU"/>
        </w:rPr>
        <w:t xml:space="preserve"> </w:t>
      </w:r>
      <w:r w:rsidR="004D0639" w:rsidRPr="004D0639">
        <w:rPr>
          <w:color w:val="000000"/>
          <w:sz w:val="24"/>
          <w:szCs w:val="24"/>
          <w:lang w:eastAsia="ru-RU"/>
        </w:rPr>
        <w:t>здоровья окружающих (ПК-9).</w:t>
      </w:r>
    </w:p>
    <w:p w:rsidR="00636913" w:rsidRPr="004D0639" w:rsidRDefault="00636913" w:rsidP="004D063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67B0D" w:rsidRPr="00C0156F" w:rsidRDefault="00636913" w:rsidP="00562189">
      <w:pPr>
        <w:pStyle w:val="a3"/>
        <w:ind w:right="393" w:hanging="233"/>
      </w:pPr>
      <w:r>
        <w:t xml:space="preserve">        </w:t>
      </w:r>
      <w:r w:rsidRPr="00C0156F">
        <w:t xml:space="preserve">В результате освоения программы слушатель должен приобрести следующие знания и умения, необходимые для качественного выполнения видов </w:t>
      </w:r>
      <w:r>
        <w:t xml:space="preserve">профессиональной </w:t>
      </w:r>
      <w:r w:rsidRPr="00C0156F">
        <w:t>деятельности.</w:t>
      </w:r>
    </w:p>
    <w:p w:rsidR="00712B8A" w:rsidRPr="00C0156F" w:rsidRDefault="002D11E0" w:rsidP="00A77823">
      <w:pPr>
        <w:pStyle w:val="a3"/>
        <w:ind w:right="393"/>
      </w:pPr>
      <w:r w:rsidRPr="00C0156F">
        <w:t xml:space="preserve">Слушатель должен </w:t>
      </w:r>
      <w:r w:rsidRPr="00C0156F">
        <w:rPr>
          <w:b/>
        </w:rPr>
        <w:t>знать</w:t>
      </w:r>
      <w:r w:rsidRPr="00C0156F">
        <w:t>:</w:t>
      </w:r>
    </w:p>
    <w:p w:rsidR="00D73C7C" w:rsidRPr="00D73C7C" w:rsidRDefault="00B8775E" w:rsidP="00D73C7C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683F90" w:rsidRPr="00683F90">
        <w:rPr>
          <w:rFonts w:ascii="yandex-sans" w:hAnsi="yandex-sans"/>
          <w:color w:val="000000"/>
          <w:sz w:val="23"/>
          <w:szCs w:val="23"/>
        </w:rPr>
        <w:t xml:space="preserve"> </w:t>
      </w:r>
      <w:r w:rsidR="00D73C7C" w:rsidRPr="00D73C7C">
        <w:rPr>
          <w:rFonts w:ascii="yandex-sans" w:hAnsi="yandex-sans"/>
          <w:color w:val="000000"/>
          <w:sz w:val="23"/>
          <w:szCs w:val="23"/>
          <w:lang w:eastAsia="ru-RU"/>
        </w:rPr>
        <w:t>основы законодательст</w:t>
      </w:r>
      <w:r w:rsidR="00D73C7C">
        <w:rPr>
          <w:rFonts w:ascii="yandex-sans" w:hAnsi="yandex-sans"/>
          <w:color w:val="000000"/>
          <w:sz w:val="23"/>
          <w:szCs w:val="23"/>
          <w:lang w:eastAsia="ru-RU"/>
        </w:rPr>
        <w:t>ва о здравоохранении и директив</w:t>
      </w:r>
      <w:r w:rsidR="00D73C7C" w:rsidRPr="00D73C7C">
        <w:rPr>
          <w:rFonts w:ascii="yandex-sans" w:hAnsi="yandex-sans"/>
          <w:color w:val="000000"/>
          <w:sz w:val="23"/>
          <w:szCs w:val="23"/>
          <w:lang w:eastAsia="ru-RU"/>
        </w:rPr>
        <w:t>ные документы, определяющие деятельность органов и</w:t>
      </w:r>
      <w:r w:rsidR="00D73C7C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D73C7C" w:rsidRPr="00D73C7C">
        <w:rPr>
          <w:rFonts w:ascii="yandex-sans" w:hAnsi="yandex-sans"/>
          <w:color w:val="000000"/>
          <w:sz w:val="23"/>
          <w:szCs w:val="23"/>
          <w:lang w:eastAsia="ru-RU"/>
        </w:rPr>
        <w:t>учреждений здравоохранения;</w:t>
      </w:r>
    </w:p>
    <w:p w:rsidR="00D73C7C" w:rsidRPr="00D73C7C" w:rsidRDefault="00D73C7C" w:rsidP="00D73C7C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 xml:space="preserve">основы </w:t>
      </w:r>
      <w:proofErr w:type="gramStart"/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медико-социал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ьной</w:t>
      </w:r>
      <w:proofErr w:type="gram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экспертизы в профессиональ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ной деятельности врача-гастроэнтеролога;</w:t>
      </w:r>
    </w:p>
    <w:p w:rsidR="00D73C7C" w:rsidRPr="00D73C7C" w:rsidRDefault="00D73C7C" w:rsidP="00D73C7C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общие вопросы организации гастроэнтерологическ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ой по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мощи в стране, работу лечебно-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профилактических учре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ждений;</w:t>
      </w:r>
    </w:p>
    <w:p w:rsidR="00D73C7C" w:rsidRDefault="00D73C7C" w:rsidP="00D73C7C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организацию работы поликлиники, преемственность в ее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73C7C">
        <w:rPr>
          <w:rFonts w:ascii="yandex-sans" w:hAnsi="yandex-sans"/>
          <w:color w:val="000000"/>
          <w:sz w:val="23"/>
          <w:szCs w:val="23"/>
          <w:lang w:eastAsia="ru-RU"/>
        </w:rPr>
        <w:t>работе с другими учреждениями;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4B27D2" w:rsidRDefault="00D73C7C" w:rsidP="004B27D2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4B27D2" w:rsidRPr="004B27D2">
        <w:rPr>
          <w:rFonts w:ascii="yandex-sans" w:hAnsi="yandex-sans"/>
          <w:color w:val="000000"/>
          <w:sz w:val="23"/>
          <w:szCs w:val="23"/>
        </w:rPr>
        <w:t xml:space="preserve"> </w:t>
      </w:r>
      <w:r w:rsidR="004B27D2">
        <w:rPr>
          <w:rFonts w:ascii="yandex-sans" w:hAnsi="yandex-sans"/>
          <w:color w:val="000000"/>
          <w:sz w:val="23"/>
          <w:szCs w:val="23"/>
          <w:lang w:eastAsia="ru-RU"/>
        </w:rPr>
        <w:t>э</w:t>
      </w:r>
      <w:r w:rsidR="004B27D2" w:rsidRPr="004B27D2">
        <w:rPr>
          <w:rFonts w:ascii="yandex-sans" w:hAnsi="yandex-sans"/>
          <w:color w:val="000000"/>
          <w:sz w:val="23"/>
          <w:szCs w:val="23"/>
          <w:lang w:eastAsia="ru-RU"/>
        </w:rPr>
        <w:t>пидемиологию, этиологию, патогенез, классификации заболеваний печени</w:t>
      </w:r>
      <w:r w:rsidR="004B27D2">
        <w:rPr>
          <w:rFonts w:ascii="yandex-sans" w:hAnsi="yandex-sans"/>
          <w:color w:val="000000"/>
          <w:sz w:val="23"/>
          <w:szCs w:val="23"/>
          <w:lang w:eastAsia="ru-RU"/>
        </w:rPr>
        <w:t xml:space="preserve"> и </w:t>
      </w:r>
      <w:r w:rsidR="004B27D2" w:rsidRPr="004B27D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B27D2" w:rsidRPr="00E77721">
        <w:rPr>
          <w:color w:val="000000"/>
          <w:sz w:val="24"/>
          <w:szCs w:val="24"/>
          <w:lang w:eastAsia="ru-RU"/>
        </w:rPr>
        <w:t>желчного пузыря и</w:t>
      </w:r>
      <w:r w:rsidR="004B27D2">
        <w:rPr>
          <w:color w:val="000000"/>
          <w:sz w:val="24"/>
          <w:szCs w:val="24"/>
          <w:lang w:eastAsia="ru-RU"/>
        </w:rPr>
        <w:t xml:space="preserve"> </w:t>
      </w:r>
      <w:r w:rsidR="004B27D2" w:rsidRPr="00E77721">
        <w:rPr>
          <w:color w:val="000000"/>
          <w:sz w:val="24"/>
          <w:szCs w:val="24"/>
          <w:lang w:eastAsia="ru-RU"/>
        </w:rPr>
        <w:t>желчевыводящих путей</w:t>
      </w:r>
      <w:r w:rsidR="004B27D2">
        <w:rPr>
          <w:color w:val="000000"/>
          <w:sz w:val="24"/>
          <w:szCs w:val="24"/>
          <w:lang w:eastAsia="ru-RU"/>
        </w:rPr>
        <w:t>;</w:t>
      </w:r>
    </w:p>
    <w:p w:rsidR="004B27D2" w:rsidRPr="004B27D2" w:rsidRDefault="004B27D2" w:rsidP="004B27D2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к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линическую картину, варианты начала и течения заболеваний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в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непеченочные проявления заболеваний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л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абораторную,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эндоскопическую,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морфологическую,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рентгенологическую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диагностику патологии.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д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ифференциальную диагностику</w:t>
      </w:r>
      <w:r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="00843EBE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бщие принципы и методы лечения, диспансеризации больных</w:t>
      </w:r>
    </w:p>
    <w:p w:rsidR="00D73C7C" w:rsidRPr="00D73C7C" w:rsidRDefault="00D73C7C" w:rsidP="004B27D2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712B8A" w:rsidRPr="00C0156F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C0156F">
        <w:rPr>
          <w:sz w:val="24"/>
          <w:szCs w:val="24"/>
        </w:rPr>
        <w:lastRenderedPageBreak/>
        <w:t>Слушатель должен</w:t>
      </w:r>
      <w:r w:rsidR="003714FE">
        <w:rPr>
          <w:sz w:val="24"/>
          <w:szCs w:val="24"/>
        </w:rPr>
        <w:t xml:space="preserve"> </w:t>
      </w:r>
      <w:r w:rsidRPr="00C0156F">
        <w:rPr>
          <w:b/>
          <w:spacing w:val="-3"/>
          <w:sz w:val="24"/>
          <w:szCs w:val="24"/>
        </w:rPr>
        <w:t>уметь</w:t>
      </w:r>
      <w:r w:rsidRPr="00C0156F">
        <w:rPr>
          <w:spacing w:val="-3"/>
          <w:sz w:val="24"/>
          <w:szCs w:val="24"/>
        </w:rPr>
        <w:t>:</w:t>
      </w:r>
    </w:p>
    <w:p w:rsidR="004B27D2" w:rsidRPr="004B27D2" w:rsidRDefault="008B4CD9" w:rsidP="004B27D2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683F90" w:rsidRPr="00683F90">
        <w:rPr>
          <w:rFonts w:ascii="yandex-sans" w:hAnsi="yandex-sans"/>
          <w:color w:val="000000"/>
          <w:sz w:val="23"/>
          <w:szCs w:val="23"/>
        </w:rPr>
        <w:t xml:space="preserve"> </w:t>
      </w:r>
      <w:r w:rsidR="004B27D2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r w:rsidR="004B27D2" w:rsidRPr="004B27D2">
        <w:rPr>
          <w:rFonts w:ascii="yandex-sans" w:hAnsi="yandex-sans"/>
          <w:color w:val="000000"/>
          <w:sz w:val="23"/>
          <w:szCs w:val="23"/>
          <w:lang w:eastAsia="ru-RU"/>
        </w:rPr>
        <w:t>ести документацию, необходимую для работы врача-гастроэнтеролога</w:t>
      </w:r>
      <w:r w:rsidR="00093118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о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пределить необходимость применения специальных методов исследования,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организовать их выполнение и уметь интерпретировать их результаты</w:t>
      </w:r>
      <w:r w:rsidR="00093118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п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роводить дифференциальный диагноз</w:t>
      </w:r>
      <w:r w:rsidR="00093118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о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ценить причину, тяжесть состояния больного и обосновать выбор комплексного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лечения;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о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пределить объем и последовательность терапевтических и организационных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мероприятий (стационарное, амбулаторное лечение)</w:t>
      </w:r>
      <w:r w:rsidR="00093118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о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босновать схему, план и тактику ведения больного, показания и противопоказания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к назначению этиотропных, патогенетических, симптоматических средств;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определить соматические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 xml:space="preserve">противопоказания, исключить </w:t>
      </w:r>
      <w:proofErr w:type="spellStart"/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полипрагмазию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в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ыявить признаки временной и стойкой, частичной или полной утраты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трудоспособности, дать рекомендации по режиму труда и отдыха, при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необходимости по рациональному трудоустройству в зависимости от ограничений,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необходимых при конкретном заболевании, его тяжести, осложнениях; при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 xml:space="preserve">стойкой утрате трудоспособности направить больного на </w:t>
      </w:r>
      <w:proofErr w:type="gramStart"/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медико-социальную</w:t>
      </w:r>
      <w:proofErr w:type="gram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экспертизу с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оформлением соответствующей выписки из истории болезни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B27D2" w:rsidRPr="004B27D2" w:rsidRDefault="004B27D2" w:rsidP="004B27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п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роводить профилактические мероприятия, направленные на предупреждение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4B27D2">
        <w:rPr>
          <w:rFonts w:ascii="yandex-sans" w:hAnsi="yandex-sans"/>
          <w:color w:val="000000"/>
          <w:sz w:val="23"/>
          <w:szCs w:val="23"/>
          <w:lang w:eastAsia="ru-RU"/>
        </w:rPr>
        <w:t>развития возможных обострений и опухолевой прогрессии заболеваний.</w:t>
      </w:r>
    </w:p>
    <w:p w:rsidR="00683F90" w:rsidRPr="00683F90" w:rsidRDefault="00683F90" w:rsidP="004B27D2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246484" w:rsidRDefault="00246484" w:rsidP="00683F90">
      <w:pPr>
        <w:widowControl/>
        <w:shd w:val="clear" w:color="auto" w:fill="FFFFFF"/>
        <w:autoSpaceDE/>
        <w:autoSpaceDN/>
      </w:pPr>
    </w:p>
    <w:p w:rsidR="00712B8A" w:rsidRPr="00246484" w:rsidRDefault="002D11E0" w:rsidP="0024648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246484">
        <w:rPr>
          <w:b/>
          <w:sz w:val="24"/>
          <w:szCs w:val="24"/>
        </w:rPr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повышенияквалификации</w:t>
      </w:r>
    </w:p>
    <w:p w:rsidR="00641D14" w:rsidRDefault="00E77721" w:rsidP="005138CE">
      <w:pPr>
        <w:pStyle w:val="a3"/>
        <w:jc w:val="center"/>
        <w:rPr>
          <w:color w:val="000000"/>
          <w:shd w:val="clear" w:color="auto" w:fill="FFFFFF"/>
        </w:rPr>
      </w:pPr>
      <w:r w:rsidRPr="00E77721">
        <w:rPr>
          <w:color w:val="000000"/>
          <w:shd w:val="clear" w:color="auto" w:fill="FFFFFF"/>
        </w:rPr>
        <w:t xml:space="preserve">«Патология печени, </w:t>
      </w:r>
      <w:r w:rsidRPr="00E77721">
        <w:rPr>
          <w:color w:val="000000"/>
          <w:lang w:eastAsia="ru-RU"/>
        </w:rPr>
        <w:t>желчного пузыря и</w:t>
      </w:r>
      <w:r>
        <w:rPr>
          <w:color w:val="000000"/>
          <w:lang w:eastAsia="ru-RU"/>
        </w:rPr>
        <w:t xml:space="preserve"> </w:t>
      </w:r>
      <w:r w:rsidRPr="00E77721">
        <w:rPr>
          <w:color w:val="000000"/>
          <w:lang w:eastAsia="ru-RU"/>
        </w:rPr>
        <w:t>желчевыводящих путей</w:t>
      </w:r>
      <w:r w:rsidRPr="00E77721">
        <w:rPr>
          <w:color w:val="000000"/>
          <w:shd w:val="clear" w:color="auto" w:fill="FFFFFF"/>
        </w:rPr>
        <w:t>»</w:t>
      </w:r>
    </w:p>
    <w:p w:rsidR="00E77721" w:rsidRPr="00027B63" w:rsidRDefault="00E77721" w:rsidP="005138CE">
      <w:pPr>
        <w:pStyle w:val="a3"/>
        <w:jc w:val="center"/>
        <w:rPr>
          <w:b/>
        </w:rPr>
      </w:pPr>
    </w:p>
    <w:p w:rsidR="00455047" w:rsidRPr="00455047" w:rsidRDefault="002D11E0" w:rsidP="00455047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="00453E52">
        <w:rPr>
          <w:b/>
          <w:sz w:val="24"/>
          <w:szCs w:val="24"/>
        </w:rPr>
        <w:t xml:space="preserve"> </w:t>
      </w:r>
      <w:r w:rsidR="00F37CB4">
        <w:rPr>
          <w:rFonts w:ascii="yandex-sans" w:hAnsi="yandex-sans"/>
          <w:color w:val="000000"/>
          <w:sz w:val="23"/>
          <w:szCs w:val="23"/>
          <w:shd w:val="clear" w:color="auto" w:fill="FFFFFF"/>
        </w:rPr>
        <w:t>врачи-гастроэнтерологи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;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врачи,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имеющие</w:t>
      </w:r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08796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профессиональное</w:t>
      </w:r>
    </w:p>
    <w:p w:rsidR="00455047" w:rsidRDefault="00087968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бразование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одной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из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специальностей: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«Лечебное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дел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»,</w:t>
      </w:r>
      <w:r w:rsidR="003714FE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>
        <w:rPr>
          <w:rFonts w:ascii="yandex-sans" w:hAnsi="yandex-sans"/>
          <w:color w:val="000000"/>
          <w:sz w:val="23"/>
          <w:szCs w:val="23"/>
          <w:shd w:val="clear" w:color="auto" w:fill="FFFFFF"/>
        </w:rPr>
        <w:t>«Педиатрия».</w:t>
      </w:r>
    </w:p>
    <w:p w:rsidR="00712B8A" w:rsidRPr="00455047" w:rsidRDefault="002D11E0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</w:rPr>
        <w:t>Срок обучения:</w:t>
      </w:r>
      <w:r w:rsidRPr="00C0156F">
        <w:t xml:space="preserve"> 36 часов</w:t>
      </w:r>
      <w:r w:rsidR="00455047">
        <w:t>.</w:t>
      </w:r>
    </w:p>
    <w:p w:rsidR="00712B8A" w:rsidRPr="00C0156F" w:rsidRDefault="002D11E0" w:rsidP="00455047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9"/>
        <w:gridCol w:w="992"/>
        <w:gridCol w:w="953"/>
        <w:gridCol w:w="1254"/>
        <w:gridCol w:w="1715"/>
      </w:tblGrid>
      <w:tr w:rsidR="00712B8A" w:rsidTr="00F54D5D">
        <w:trPr>
          <w:trHeight w:val="278"/>
        </w:trPr>
        <w:tc>
          <w:tcPr>
            <w:tcW w:w="728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3922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F54D5D">
        <w:trPr>
          <w:trHeight w:val="552"/>
        </w:trPr>
        <w:tc>
          <w:tcPr>
            <w:tcW w:w="728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F54D5D">
        <w:trPr>
          <w:trHeight w:val="309"/>
        </w:trPr>
        <w:tc>
          <w:tcPr>
            <w:tcW w:w="728" w:type="dxa"/>
            <w:vAlign w:val="center"/>
          </w:tcPr>
          <w:p w:rsidR="00753AA2" w:rsidRPr="00BA0209" w:rsidRDefault="00753AA2" w:rsidP="008D3FD3">
            <w:pPr>
              <w:pStyle w:val="TableParagraph"/>
              <w:ind w:left="268"/>
            </w:pPr>
            <w:r w:rsidRPr="00BA0209">
              <w:t>1.</w:t>
            </w:r>
          </w:p>
        </w:tc>
        <w:tc>
          <w:tcPr>
            <w:tcW w:w="3969" w:type="dxa"/>
            <w:vAlign w:val="center"/>
          </w:tcPr>
          <w:p w:rsidR="00753AA2" w:rsidRPr="00F37CB4" w:rsidRDefault="001D4EA1" w:rsidP="0040391A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Заболевания</w:t>
            </w:r>
            <w:r w:rsidR="00E7772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печени</w:t>
            </w:r>
          </w:p>
        </w:tc>
        <w:tc>
          <w:tcPr>
            <w:tcW w:w="992" w:type="dxa"/>
            <w:vAlign w:val="center"/>
          </w:tcPr>
          <w:p w:rsidR="00753AA2" w:rsidRPr="00BA0209" w:rsidRDefault="0098220A" w:rsidP="005A02F3">
            <w:pPr>
              <w:pStyle w:val="TableParagraph"/>
              <w:ind w:left="14"/>
              <w:jc w:val="center"/>
            </w:pPr>
            <w:r>
              <w:t>1</w:t>
            </w:r>
            <w:r w:rsidR="005A02F3">
              <w:t>8</w:t>
            </w:r>
          </w:p>
        </w:tc>
        <w:tc>
          <w:tcPr>
            <w:tcW w:w="953" w:type="dxa"/>
            <w:vAlign w:val="center"/>
          </w:tcPr>
          <w:p w:rsidR="00753AA2" w:rsidRPr="00BA0209" w:rsidRDefault="0098220A" w:rsidP="005A02F3">
            <w:pPr>
              <w:pStyle w:val="TableParagraph"/>
              <w:ind w:left="14"/>
              <w:jc w:val="center"/>
            </w:pPr>
            <w:r>
              <w:t>1</w:t>
            </w:r>
            <w:r w:rsidR="005A02F3">
              <w:t>8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687972" w:rsidRPr="009B23CF" w:rsidTr="00F54D5D">
        <w:trPr>
          <w:trHeight w:val="286"/>
        </w:trPr>
        <w:tc>
          <w:tcPr>
            <w:tcW w:w="728" w:type="dxa"/>
            <w:vAlign w:val="center"/>
          </w:tcPr>
          <w:p w:rsidR="00687972" w:rsidRPr="00BA0209" w:rsidRDefault="00687972" w:rsidP="008D3FD3">
            <w:pPr>
              <w:pStyle w:val="TableParagraph"/>
              <w:ind w:left="268"/>
            </w:pPr>
            <w:r w:rsidRPr="00BA0209">
              <w:t>2.</w:t>
            </w:r>
          </w:p>
        </w:tc>
        <w:tc>
          <w:tcPr>
            <w:tcW w:w="3969" w:type="dxa"/>
            <w:vAlign w:val="center"/>
          </w:tcPr>
          <w:p w:rsidR="00E77721" w:rsidRPr="00E77721" w:rsidRDefault="00E77721" w:rsidP="00E77721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7772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Болезни желчного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772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пузыря и</w:t>
            </w:r>
          </w:p>
          <w:p w:rsidR="00687972" w:rsidRPr="006A0B1F" w:rsidRDefault="00E77721" w:rsidP="008D3FD3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ж</w:t>
            </w:r>
            <w:r w:rsidRPr="00E7772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елчевыводящих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772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путей</w:t>
            </w:r>
          </w:p>
        </w:tc>
        <w:tc>
          <w:tcPr>
            <w:tcW w:w="992" w:type="dxa"/>
            <w:vAlign w:val="center"/>
          </w:tcPr>
          <w:p w:rsidR="00687972" w:rsidRPr="00BA0209" w:rsidRDefault="0098220A" w:rsidP="005A02F3">
            <w:pPr>
              <w:pStyle w:val="TableParagraph"/>
              <w:ind w:left="14"/>
              <w:jc w:val="center"/>
            </w:pPr>
            <w:r>
              <w:t>1</w:t>
            </w:r>
            <w:r w:rsidR="005A02F3">
              <w:t>6</w:t>
            </w:r>
          </w:p>
        </w:tc>
        <w:tc>
          <w:tcPr>
            <w:tcW w:w="953" w:type="dxa"/>
            <w:vAlign w:val="center"/>
          </w:tcPr>
          <w:p w:rsidR="00687972" w:rsidRPr="00BA0209" w:rsidRDefault="0098220A" w:rsidP="005A02F3">
            <w:pPr>
              <w:pStyle w:val="TableParagraph"/>
              <w:ind w:left="14"/>
              <w:jc w:val="center"/>
            </w:pPr>
            <w:r>
              <w:t>1</w:t>
            </w:r>
            <w:r w:rsidR="005A02F3">
              <w:t>6</w:t>
            </w:r>
          </w:p>
        </w:tc>
        <w:tc>
          <w:tcPr>
            <w:tcW w:w="1254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687972" w:rsidRPr="00BA0209" w:rsidRDefault="0068797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9B23CF" w:rsidRPr="009B23CF" w:rsidTr="00F54D5D">
        <w:trPr>
          <w:trHeight w:val="551"/>
        </w:trPr>
        <w:tc>
          <w:tcPr>
            <w:tcW w:w="728" w:type="dxa"/>
            <w:vAlign w:val="center"/>
          </w:tcPr>
          <w:p w:rsidR="00712B8A" w:rsidRPr="00BA0209" w:rsidRDefault="008D3FD3" w:rsidP="004B27D2">
            <w:pPr>
              <w:pStyle w:val="TableParagraph"/>
            </w:pPr>
            <w:r>
              <w:t xml:space="preserve">     </w:t>
            </w:r>
            <w:r w:rsidR="004B27D2">
              <w:t>3</w:t>
            </w:r>
            <w:r w:rsidR="00753AA2" w:rsidRPr="00BA0209">
              <w:t>.</w:t>
            </w:r>
          </w:p>
        </w:tc>
        <w:tc>
          <w:tcPr>
            <w:tcW w:w="3969" w:type="dxa"/>
            <w:vAlign w:val="center"/>
          </w:tcPr>
          <w:p w:rsidR="00712B8A" w:rsidRPr="00BA0209" w:rsidRDefault="002D11E0" w:rsidP="008D3FD3">
            <w:pPr>
              <w:pStyle w:val="TableParagraph"/>
            </w:pPr>
            <w:r w:rsidRPr="00BA0209"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953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8D3FD3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953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8D3FD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3.2. Учебно-тематический план лекций</w:t>
      </w:r>
    </w:p>
    <w:p w:rsidR="004574C5" w:rsidRDefault="004574C5" w:rsidP="008D3FD3">
      <w:pPr>
        <w:pStyle w:val="a4"/>
        <w:jc w:val="center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программы повышения квалификации</w:t>
      </w:r>
    </w:p>
    <w:p w:rsidR="004574C5" w:rsidRDefault="00E77721" w:rsidP="00E77721">
      <w:pPr>
        <w:pStyle w:val="a4"/>
        <w:jc w:val="center"/>
        <w:rPr>
          <w:color w:val="000000"/>
          <w:sz w:val="24"/>
          <w:szCs w:val="24"/>
          <w:shd w:val="clear" w:color="auto" w:fill="FFFFFF"/>
        </w:rPr>
      </w:pPr>
      <w:r w:rsidRPr="00E77721">
        <w:rPr>
          <w:color w:val="000000"/>
          <w:sz w:val="24"/>
          <w:szCs w:val="24"/>
          <w:shd w:val="clear" w:color="auto" w:fill="FFFFFF"/>
        </w:rPr>
        <w:t xml:space="preserve">«Патология печени, </w:t>
      </w:r>
      <w:r w:rsidRPr="00E77721">
        <w:rPr>
          <w:color w:val="000000"/>
          <w:sz w:val="24"/>
          <w:szCs w:val="24"/>
          <w:lang w:eastAsia="ru-RU"/>
        </w:rPr>
        <w:t>желчного пузыря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77721">
        <w:rPr>
          <w:color w:val="000000"/>
          <w:sz w:val="24"/>
          <w:szCs w:val="24"/>
          <w:lang w:eastAsia="ru-RU"/>
        </w:rPr>
        <w:t>желчевыводящих путей</w:t>
      </w:r>
      <w:r w:rsidRPr="00E77721">
        <w:rPr>
          <w:color w:val="000000"/>
          <w:sz w:val="24"/>
          <w:szCs w:val="24"/>
          <w:shd w:val="clear" w:color="auto" w:fill="FFFFFF"/>
        </w:rPr>
        <w:t>»</w:t>
      </w:r>
    </w:p>
    <w:p w:rsidR="00E77721" w:rsidRPr="008D3FD3" w:rsidRDefault="00E77721" w:rsidP="004574C5">
      <w:pPr>
        <w:pStyle w:val="a4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985"/>
        <w:gridCol w:w="2126"/>
      </w:tblGrid>
      <w:tr w:rsidR="004574C5" w:rsidTr="007A05E6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7A05E6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7A05E6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4B27D2" w:rsidRDefault="004B27D2" w:rsidP="004B27D2">
            <w:p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B27D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Заболевания печени</w:t>
            </w:r>
            <w:r w:rsidR="00E77721" w:rsidRPr="004B27D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B27D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7A05E6" w:rsidP="00863CD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863CDF">
              <w:rPr>
                <w:b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98220A" w:rsidP="00863CD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863CDF">
              <w:rPr>
                <w:b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7A05E6" w:rsidTr="007A05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A624C4" w:rsidRDefault="007A05E6">
            <w:pPr>
              <w:jc w:val="center"/>
              <w:rPr>
                <w:lang w:eastAsia="ru-RU"/>
              </w:rPr>
            </w:pPr>
            <w:r w:rsidRPr="00A624C4">
              <w:rPr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Pr="001D4EA1" w:rsidRDefault="001D4EA1" w:rsidP="001D4EA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Дифференциальный диагноз при основных клинических синдромах</w:t>
            </w:r>
          </w:p>
          <w:p w:rsidR="001D4EA1" w:rsidRPr="001D4EA1" w:rsidRDefault="001D4EA1" w:rsidP="001D4EA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поражения печени: </w:t>
            </w:r>
            <w:proofErr w:type="spellStart"/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гепатомегалии</w:t>
            </w:r>
            <w:proofErr w:type="spellEnd"/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гепатолиенальном</w:t>
            </w:r>
            <w:proofErr w:type="spellEnd"/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синдроме, желтухе,</w:t>
            </w:r>
          </w:p>
          <w:p w:rsidR="001D4EA1" w:rsidRPr="001D4EA1" w:rsidRDefault="001D4EA1" w:rsidP="001D4EA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портальной гипертензии, асците, геморрагическом синдроме, синдроме</w:t>
            </w:r>
          </w:p>
          <w:p w:rsidR="007A05E6" w:rsidRPr="007A05E6" w:rsidRDefault="001D4EA1" w:rsidP="00F54D5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D4EA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печеночной энцефалопатии, гепаторенальном синдроме.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A624C4" w:rsidRDefault="00863CDF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A624C4" w:rsidRDefault="00863CDF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5E6" w:rsidRPr="00C0156F" w:rsidRDefault="00A624C4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98220A" w:rsidTr="00976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20A" w:rsidRPr="00A624C4" w:rsidRDefault="0098220A">
            <w:pPr>
              <w:jc w:val="center"/>
              <w:rPr>
                <w:lang w:eastAsia="ru-RU"/>
              </w:rPr>
            </w:pPr>
            <w:r w:rsidRPr="00A624C4">
              <w:rPr>
                <w:lang w:eastAsia="ru-RU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20A" w:rsidRPr="009E3A66" w:rsidRDefault="001D4EA1" w:rsidP="009764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Печеночная недостаточность.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20A" w:rsidRPr="00A624C4" w:rsidRDefault="005B60D2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20A" w:rsidRPr="00A624C4" w:rsidRDefault="005B60D2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20A" w:rsidRPr="00C0156F" w:rsidRDefault="0098220A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583980" w:rsidTr="00976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Pr="00A624C4" w:rsidRDefault="005839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80" w:rsidRDefault="001D4EA1" w:rsidP="009764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Острый вирусный гепатит (А,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дельта, С, D, E).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Default="005B60D2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Default="005B60D2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Default="00583980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1D4EA1" w:rsidTr="00976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1D4E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1" w:rsidRDefault="001D4EA1" w:rsidP="009764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Токсическая болезнь печени.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863CDF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863CDF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1D4EA1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1D4EA1" w:rsidTr="00976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1D4E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1" w:rsidRDefault="001D4EA1" w:rsidP="009764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Алкогольная болезнь печени.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5B60D2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5B60D2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4EA1" w:rsidRDefault="001D4EA1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583980" w:rsidTr="0097641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Pr="00A624C4" w:rsidRDefault="00583980" w:rsidP="001D4EA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1D4EA1">
              <w:rPr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80" w:rsidRDefault="00583980" w:rsidP="009764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Циррозы печени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Default="00863CDF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Default="00863CDF" w:rsidP="00E86EF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980" w:rsidRDefault="00583980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8220A" w:rsidTr="0098220A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E3A6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980" w:rsidRPr="00E77721" w:rsidRDefault="00583980" w:rsidP="00583980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E77721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Болезни желчного</w:t>
            </w:r>
            <w:r w:rsidRPr="00583980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7721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пузыря и</w:t>
            </w:r>
          </w:p>
          <w:p w:rsidR="0098220A" w:rsidRPr="009E3A66" w:rsidRDefault="00583980" w:rsidP="00583980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583980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ж</w:t>
            </w:r>
            <w:r w:rsidRPr="00E77721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елчевыводящих</w:t>
            </w:r>
            <w:r w:rsidRPr="00583980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7721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путей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220A" w:rsidRPr="00C0156F" w:rsidRDefault="00377993" w:rsidP="00863CD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863CDF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8220A" w:rsidRPr="00C0156F" w:rsidRDefault="00377993" w:rsidP="00863CD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863CDF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8220A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95B5A" w:rsidTr="0097641D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5B5A" w:rsidRPr="00C0156F" w:rsidRDefault="00995B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5B5A" w:rsidRPr="002F4618" w:rsidRDefault="00995B5A" w:rsidP="006358B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Дискинезия желчного пузыря и желчевыводящих путей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Pr="00C0156F" w:rsidRDefault="00863CDF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5B5A" w:rsidRPr="00C0156F" w:rsidRDefault="00863CDF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5B5A" w:rsidRPr="00C0156F" w:rsidRDefault="00995B5A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95B5A" w:rsidTr="0097641D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5B5A" w:rsidRPr="00C0156F" w:rsidRDefault="00995B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5B5A" w:rsidRDefault="00995B5A" w:rsidP="006358B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Холециститы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Pr="00C0156F" w:rsidRDefault="00995B5A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5B5A" w:rsidRPr="00C0156F" w:rsidRDefault="00995B5A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95B5A" w:rsidRPr="00C0156F" w:rsidRDefault="00995B5A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95B5A" w:rsidTr="0097641D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Default="00995B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5B5A" w:rsidRDefault="00995B5A" w:rsidP="006358B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Желчнокаменная болезнь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Default="00995B5A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5B5A" w:rsidRDefault="00995B5A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Pr="00C0156F" w:rsidRDefault="00995B5A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95B5A" w:rsidTr="0097641D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Default="00995B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5B5A" w:rsidRDefault="00995B5A" w:rsidP="006358B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Холангиты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Default="00995B5A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95B5A" w:rsidRDefault="00995B5A" w:rsidP="00DF1C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95B5A" w:rsidRPr="00C0156F" w:rsidRDefault="00995B5A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98220A" w:rsidTr="007A05E6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E3A6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98220A" w:rsidRPr="00C0156F">
              <w:rPr>
                <w:b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8220A">
            <w:pPr>
              <w:snapToGrid w:val="0"/>
              <w:rPr>
                <w:b/>
              </w:rPr>
            </w:pPr>
            <w:r w:rsidRPr="00C0156F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8220A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20A" w:rsidRPr="00C0156F" w:rsidRDefault="0098220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8220A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  <w:tr w:rsidR="0098220A" w:rsidTr="007A05E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0A" w:rsidRPr="00C0156F" w:rsidRDefault="0098220A">
            <w:pPr>
              <w:rPr>
                <w:b/>
                <w:lang w:eastAsia="ru-RU"/>
              </w:rPr>
            </w:pPr>
            <w:r w:rsidRPr="00C0156F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8220A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0A" w:rsidRPr="00C0156F" w:rsidRDefault="0098220A" w:rsidP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20A" w:rsidRPr="00C0156F" w:rsidRDefault="0098220A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641D14" w:rsidRDefault="00E846BD" w:rsidP="00E846BD">
      <w:pPr>
        <w:pStyle w:val="a3"/>
        <w:jc w:val="center"/>
        <w:rPr>
          <w:b/>
        </w:rPr>
      </w:pPr>
      <w:r w:rsidRPr="00641D14">
        <w:rPr>
          <w:b/>
        </w:rPr>
        <w:t>3.</w:t>
      </w:r>
      <w:r w:rsidR="00667B0D" w:rsidRPr="00641D14">
        <w:rPr>
          <w:b/>
        </w:rPr>
        <w:t>3</w:t>
      </w:r>
      <w:r w:rsidRPr="00641D14">
        <w:rPr>
          <w:b/>
        </w:rPr>
        <w:t>. Содержание материала</w:t>
      </w:r>
      <w:r w:rsidR="00BA0209" w:rsidRPr="00641D14">
        <w:rPr>
          <w:b/>
        </w:rPr>
        <w:t xml:space="preserve"> программы</w:t>
      </w:r>
    </w:p>
    <w:p w:rsidR="00E846BD" w:rsidRPr="00641D14" w:rsidRDefault="00E846BD" w:rsidP="00E846BD">
      <w:pPr>
        <w:pStyle w:val="a3"/>
        <w:rPr>
          <w:b/>
        </w:rPr>
      </w:pPr>
    </w:p>
    <w:p w:rsidR="003B777C" w:rsidRPr="005913DC" w:rsidRDefault="00E846BD" w:rsidP="001D4EA1">
      <w:pPr>
        <w:widowControl/>
        <w:shd w:val="clear" w:color="auto" w:fill="FFFFFF"/>
        <w:autoSpaceDE/>
        <w:autoSpaceDN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0C3B87">
        <w:rPr>
          <w:b/>
          <w:sz w:val="24"/>
          <w:szCs w:val="24"/>
        </w:rPr>
        <w:t>Тема № 1:</w:t>
      </w:r>
      <w:r w:rsidR="00F54D5D" w:rsidRPr="000C3B87">
        <w:rPr>
          <w:b/>
          <w:sz w:val="24"/>
          <w:szCs w:val="24"/>
        </w:rPr>
        <w:t xml:space="preserve"> </w:t>
      </w:r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>Дифференциальный диагноз при основных клинических синдромах</w:t>
      </w:r>
      <w:r w:rsidR="005913DC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поражения печени: </w:t>
      </w:r>
      <w:proofErr w:type="spellStart"/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>гепатомегалии</w:t>
      </w:r>
      <w:proofErr w:type="spellEnd"/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, </w:t>
      </w:r>
      <w:proofErr w:type="spellStart"/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>гепатолиенальном</w:t>
      </w:r>
      <w:proofErr w:type="spellEnd"/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синдроме, желтухе,</w:t>
      </w:r>
      <w:r w:rsidR="005913DC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>портальной гипертензии, асците, геморрагическом синдроме, синдроме</w:t>
      </w:r>
      <w:r w:rsidR="005913DC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 w:rsidR="001D4EA1" w:rsidRPr="001D4EA1">
        <w:rPr>
          <w:rFonts w:ascii="yandex-sans" w:hAnsi="yandex-sans"/>
          <w:b/>
          <w:color w:val="000000"/>
          <w:sz w:val="23"/>
          <w:szCs w:val="23"/>
          <w:lang w:eastAsia="ru-RU"/>
        </w:rPr>
        <w:t>печеночной энцефалопатии, гепаторенальном синдроме</w:t>
      </w:r>
      <w:r w:rsidR="001D4EA1" w:rsidRPr="001D4EA1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1D4EA1" w:rsidRPr="001D4EA1" w:rsidRDefault="001D4EA1" w:rsidP="00995B5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Дифференциальный диагноз при основных клинико-лабораторных синдромах,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 xml:space="preserve">сопровождающих течение заболеваний печени: синдроме цитолиза, </w:t>
      </w:r>
      <w:proofErr w:type="spellStart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холестаза</w:t>
      </w:r>
      <w:proofErr w:type="spellEnd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иммуно</w:t>
      </w:r>
      <w:proofErr w:type="spellEnd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-воспалительном синдроме, синдроме печеночно-клеточной функциональной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недостаточности.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Инструментальные методы исследования печени (диагностические возможности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 xml:space="preserve">метода, показания, противопоказания, подготовка больных, ведение больных </w:t>
      </w:r>
      <w:proofErr w:type="spellStart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послеисследования</w:t>
      </w:r>
      <w:proofErr w:type="spellEnd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).</w:t>
      </w:r>
      <w:r w:rsidR="000C5233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Радионуклидные</w:t>
      </w:r>
      <w:proofErr w:type="spellEnd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 xml:space="preserve"> методы.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Рентгенологическое исследование печени.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Эхография</w:t>
      </w:r>
      <w:proofErr w:type="spellEnd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Компъюторная</w:t>
      </w:r>
      <w:proofErr w:type="spellEnd"/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 xml:space="preserve"> томография.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Пункционная биопсия.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1D4EA1">
        <w:rPr>
          <w:rFonts w:ascii="yandex-sans" w:hAnsi="yandex-sans"/>
          <w:color w:val="000000"/>
          <w:sz w:val="23"/>
          <w:szCs w:val="23"/>
          <w:lang w:eastAsia="ru-RU"/>
        </w:rPr>
        <w:t>Лапароскопия.</w:t>
      </w:r>
    </w:p>
    <w:p w:rsidR="001D4EA1" w:rsidRDefault="001D4EA1" w:rsidP="00156A65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2A45D6" w:rsidRPr="005B60D2" w:rsidRDefault="002C788B" w:rsidP="00156A65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C3B87">
        <w:rPr>
          <w:b/>
          <w:sz w:val="24"/>
          <w:szCs w:val="24"/>
        </w:rPr>
        <w:t>Тема № 2</w:t>
      </w:r>
      <w:r w:rsidRPr="00137E2D">
        <w:rPr>
          <w:b/>
          <w:sz w:val="24"/>
          <w:szCs w:val="24"/>
        </w:rPr>
        <w:t xml:space="preserve">: </w:t>
      </w:r>
      <w:r w:rsidR="005B60D2" w:rsidRPr="005B60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Печеночная недостаточность</w:t>
      </w:r>
    </w:p>
    <w:p w:rsidR="001D4EA1" w:rsidRPr="001D4EA1" w:rsidRDefault="00A67E1C" w:rsidP="005B60D2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5B60D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Кома. Энцефалопатия. Острый </w:t>
      </w:r>
      <w:proofErr w:type="spellStart"/>
      <w:r w:rsidR="005B60D2">
        <w:rPr>
          <w:rFonts w:ascii="yandex-sans" w:hAnsi="yandex-sans"/>
          <w:color w:val="000000"/>
          <w:sz w:val="23"/>
          <w:szCs w:val="23"/>
          <w:shd w:val="clear" w:color="auto" w:fill="FFFFFF"/>
        </w:rPr>
        <w:t>фульминантный</w:t>
      </w:r>
      <w:proofErr w:type="spellEnd"/>
      <w:r w:rsidR="005B60D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гепатит. Злокачественный гепатит.</w:t>
      </w:r>
    </w:p>
    <w:p w:rsidR="00156A65" w:rsidRPr="000C3B87" w:rsidRDefault="00156A65" w:rsidP="000C3B87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2A45D6" w:rsidRPr="005B60D2" w:rsidRDefault="00EF7A1E" w:rsidP="00137E2D">
      <w:pPr>
        <w:widowControl/>
        <w:shd w:val="clear" w:color="auto" w:fill="FFFFFF"/>
        <w:autoSpaceDE/>
        <w:autoSpaceDN/>
        <w:rPr>
          <w:b/>
        </w:rPr>
      </w:pPr>
      <w:r w:rsidRPr="000C3B87">
        <w:rPr>
          <w:b/>
          <w:sz w:val="24"/>
          <w:szCs w:val="24"/>
        </w:rPr>
        <w:t>Тема № 3:</w:t>
      </w:r>
      <w:r w:rsidR="008A3417" w:rsidRPr="000C3B87">
        <w:rPr>
          <w:b/>
          <w:sz w:val="24"/>
          <w:szCs w:val="24"/>
        </w:rPr>
        <w:t xml:space="preserve"> </w:t>
      </w:r>
      <w:r w:rsidR="005B60D2" w:rsidRPr="005B60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Острый вирусный гепатит (А, </w:t>
      </w:r>
      <w:proofErr w:type="gramStart"/>
      <w:r w:rsidR="005B60D2" w:rsidRPr="005B60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В</w:t>
      </w:r>
      <w:proofErr w:type="gramEnd"/>
      <w:r w:rsidR="005B60D2" w:rsidRPr="005B60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, дельта, С, D, E).</w:t>
      </w:r>
    </w:p>
    <w:p w:rsidR="005B60D2" w:rsidRDefault="005B60D2" w:rsidP="005B60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Эпидемиология. Этиология. Патогенез. Классификация. Клинические формы.</w:t>
      </w:r>
      <w:r w:rsidR="00995B5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Современные возможности диагностики. Дифференциальный диагноз. Осложнения.</w:t>
      </w:r>
      <w:r w:rsidR="00995B5A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Современная терапия.</w:t>
      </w:r>
    </w:p>
    <w:p w:rsidR="005B60D2" w:rsidRDefault="005B60D2" w:rsidP="005B60D2">
      <w:pPr>
        <w:shd w:val="clear" w:color="auto" w:fill="FFFFFF"/>
        <w:rPr>
          <w:b/>
          <w:sz w:val="24"/>
          <w:szCs w:val="24"/>
        </w:rPr>
      </w:pPr>
      <w:r w:rsidRPr="000C3B87">
        <w:rPr>
          <w:b/>
          <w:sz w:val="24"/>
          <w:szCs w:val="24"/>
        </w:rPr>
        <w:t xml:space="preserve"> </w:t>
      </w:r>
    </w:p>
    <w:p w:rsidR="005B60D2" w:rsidRDefault="001B5B8A" w:rsidP="005B60D2">
      <w:pPr>
        <w:shd w:val="clear" w:color="auto" w:fill="FFFFFF"/>
        <w:rPr>
          <w:b/>
          <w:sz w:val="24"/>
          <w:szCs w:val="24"/>
        </w:rPr>
      </w:pPr>
      <w:r w:rsidRPr="000C3B87">
        <w:rPr>
          <w:b/>
          <w:sz w:val="24"/>
          <w:szCs w:val="24"/>
        </w:rPr>
        <w:t xml:space="preserve">Тема № 4: </w:t>
      </w:r>
      <w:r w:rsidR="005B60D2" w:rsidRPr="005B60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Токсическая болезнь печени.</w:t>
      </w:r>
    </w:p>
    <w:p w:rsidR="005B60D2" w:rsidRPr="005B60D2" w:rsidRDefault="005B60D2" w:rsidP="005B60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Лекарства и поражения печени.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Физиологическая роль печени в метаболизме лекарств.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 xml:space="preserve">Нарушение </w:t>
      </w:r>
      <w:proofErr w:type="spellStart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фармакокинетики</w:t>
      </w:r>
      <w:proofErr w:type="spellEnd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 xml:space="preserve"> лека</w:t>
      </w:r>
      <w:proofErr w:type="gramStart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рств пр</w:t>
      </w:r>
      <w:proofErr w:type="gramEnd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и болезнях печени.</w:t>
      </w:r>
      <w:r w:rsid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Гепатотоксичность</w:t>
      </w:r>
      <w:proofErr w:type="spellEnd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 xml:space="preserve"> лекарств.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Токсическая болезнь печени с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холестазом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5B60D2" w:rsidRDefault="005B60D2" w:rsidP="005B60D2">
      <w:pPr>
        <w:shd w:val="clear" w:color="auto" w:fill="FFFFFF"/>
        <w:rPr>
          <w:b/>
          <w:sz w:val="24"/>
          <w:szCs w:val="24"/>
        </w:rPr>
      </w:pPr>
    </w:p>
    <w:p w:rsidR="005B60D2" w:rsidRPr="005B60D2" w:rsidRDefault="005B60D2" w:rsidP="005B60D2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0C3B87">
        <w:rPr>
          <w:b/>
          <w:sz w:val="24"/>
          <w:szCs w:val="24"/>
        </w:rPr>
        <w:t>Тема № 5:</w:t>
      </w:r>
      <w:r>
        <w:rPr>
          <w:b/>
          <w:sz w:val="24"/>
          <w:szCs w:val="24"/>
        </w:rPr>
        <w:t xml:space="preserve"> </w:t>
      </w:r>
      <w:r w:rsidRPr="005B60D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Алкогольная болезнь печени.</w:t>
      </w:r>
    </w:p>
    <w:p w:rsidR="005B60D2" w:rsidRPr="005B60D2" w:rsidRDefault="005B60D2" w:rsidP="005B60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Метаболизм этанола в печени.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Системные проявления воздействия алкоголя на печень и другие органы.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Клинико-морфологические варианты алкогольной болезни печени.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Алкогольное жировое перерождение печени.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Алкогольный гепатит.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Алкогольный фиброз и склероз печени.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Алкогольный цирроз печени.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 xml:space="preserve">Алкогольная печеночная недостаточность: острая, подострая, хроническая, </w:t>
      </w:r>
      <w:proofErr w:type="gramStart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с</w:t>
      </w:r>
      <w:proofErr w:type="gramEnd"/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 xml:space="preserve"> или без</w:t>
      </w:r>
    </w:p>
    <w:p w:rsidR="005B60D2" w:rsidRPr="005B60D2" w:rsidRDefault="005B60D2" w:rsidP="005B60D2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5B60D2">
        <w:rPr>
          <w:rFonts w:ascii="yandex-sans" w:hAnsi="yandex-sans"/>
          <w:color w:val="000000"/>
          <w:sz w:val="23"/>
          <w:szCs w:val="23"/>
          <w:lang w:eastAsia="ru-RU"/>
        </w:rPr>
        <w:t>печеночной комы.</w:t>
      </w:r>
    </w:p>
    <w:p w:rsidR="00470D3E" w:rsidRDefault="00470D3E" w:rsidP="005B60D2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137E2D" w:rsidRPr="00137E2D" w:rsidRDefault="00995B5A" w:rsidP="005B60D2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0C3B87">
        <w:rPr>
          <w:b/>
          <w:sz w:val="24"/>
          <w:szCs w:val="24"/>
        </w:rPr>
        <w:t xml:space="preserve">Тема № 6: 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="005F682B" w:rsidRPr="005F68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Циррозы печени</w:t>
      </w:r>
    </w:p>
    <w:p w:rsidR="006F2E81" w:rsidRPr="006F2E81" w:rsidRDefault="005F682B" w:rsidP="006F2E81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995B5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Фиброз и цирроз печени. Первичный </w:t>
      </w:r>
      <w:proofErr w:type="spellStart"/>
      <w:r w:rsidR="00995B5A">
        <w:rPr>
          <w:rFonts w:ascii="yandex-sans" w:hAnsi="yandex-sans"/>
          <w:color w:val="000000"/>
          <w:sz w:val="23"/>
          <w:szCs w:val="23"/>
          <w:shd w:val="clear" w:color="auto" w:fill="FFFFFF"/>
        </w:rPr>
        <w:t>билиарный</w:t>
      </w:r>
      <w:proofErr w:type="spellEnd"/>
      <w:r w:rsidR="00995B5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цирроз. Вторичный </w:t>
      </w:r>
      <w:proofErr w:type="spellStart"/>
      <w:r w:rsidR="00995B5A">
        <w:rPr>
          <w:rFonts w:ascii="yandex-sans" w:hAnsi="yandex-sans"/>
          <w:color w:val="000000"/>
          <w:sz w:val="23"/>
          <w:szCs w:val="23"/>
          <w:shd w:val="clear" w:color="auto" w:fill="FFFFFF"/>
        </w:rPr>
        <w:t>билиарный</w:t>
      </w:r>
      <w:proofErr w:type="spellEnd"/>
      <w:r w:rsidR="00995B5A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цирроз печени. Другие формы циррозов печени.</w:t>
      </w:r>
    </w:p>
    <w:p w:rsidR="00995B5A" w:rsidRDefault="00995B5A" w:rsidP="005F682B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A3410" w:rsidRPr="005F682B" w:rsidRDefault="0085709C" w:rsidP="000C3B8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0C3B87">
        <w:rPr>
          <w:b/>
          <w:sz w:val="24"/>
          <w:szCs w:val="24"/>
        </w:rPr>
        <w:t xml:space="preserve">Тема № </w:t>
      </w:r>
      <w:r w:rsidR="00995B5A">
        <w:rPr>
          <w:b/>
          <w:sz w:val="24"/>
          <w:szCs w:val="24"/>
        </w:rPr>
        <w:t>7</w:t>
      </w:r>
      <w:r w:rsidRPr="000C3B87">
        <w:rPr>
          <w:b/>
          <w:sz w:val="24"/>
          <w:szCs w:val="24"/>
        </w:rPr>
        <w:t>:</w:t>
      </w:r>
      <w:r w:rsidR="008A3417" w:rsidRPr="000C3B87">
        <w:rPr>
          <w:b/>
          <w:sz w:val="24"/>
          <w:szCs w:val="24"/>
        </w:rPr>
        <w:t xml:space="preserve"> </w:t>
      </w:r>
      <w:r w:rsidR="005F68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="005F682B" w:rsidRPr="005F68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Дискинезия желчного пузыря и желчевыводящих путей</w:t>
      </w:r>
    </w:p>
    <w:p w:rsidR="00995B5A" w:rsidRPr="00995B5A" w:rsidRDefault="005F682B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 xml:space="preserve"> </w:t>
      </w:r>
      <w:r w:rsidR="00995B5A" w:rsidRPr="00995B5A">
        <w:rPr>
          <w:rFonts w:ascii="yandex-sans" w:hAnsi="yandex-sans"/>
          <w:color w:val="000000"/>
          <w:sz w:val="23"/>
          <w:szCs w:val="23"/>
          <w:lang w:eastAsia="ru-RU"/>
        </w:rPr>
        <w:t>Этиология. Патогенез. Клиническая картина. Течение. Методы диагностики.</w:t>
      </w:r>
    </w:p>
    <w:p w:rsidR="00995B5A" w:rsidRPr="00995B5A" w:rsidRDefault="00995B5A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Дифференциальная диагностика. Медикаментозная терапия. Профилактика.</w:t>
      </w:r>
    </w:p>
    <w:p w:rsidR="004C1E37" w:rsidRPr="004C1E37" w:rsidRDefault="004C1E37" w:rsidP="000C3B8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D36F40" w:rsidRDefault="00084E3B" w:rsidP="00D36F40">
      <w:pPr>
        <w:widowControl/>
        <w:shd w:val="clear" w:color="auto" w:fill="FFFFFF"/>
        <w:autoSpaceDE/>
        <w:autoSpaceDN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0C3B87">
        <w:rPr>
          <w:b/>
          <w:sz w:val="24"/>
          <w:szCs w:val="24"/>
        </w:rPr>
        <w:t xml:space="preserve">Тема № </w:t>
      </w:r>
      <w:r w:rsidR="00995B5A">
        <w:rPr>
          <w:b/>
          <w:sz w:val="24"/>
          <w:szCs w:val="24"/>
        </w:rPr>
        <w:t>8</w:t>
      </w:r>
      <w:r w:rsidRPr="000C3B87">
        <w:rPr>
          <w:b/>
          <w:sz w:val="24"/>
          <w:szCs w:val="24"/>
        </w:rPr>
        <w:t xml:space="preserve">: </w:t>
      </w:r>
      <w:r w:rsidR="005F68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="005F682B" w:rsidRPr="005F68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Холециститы</w:t>
      </w:r>
    </w:p>
    <w:p w:rsidR="005F682B" w:rsidRPr="00137E2D" w:rsidRDefault="00995B5A" w:rsidP="00D36F40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Острый калькулезный холецистит. Острый холецистит,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некалькулезный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 Абсцесс желчного пузыря.</w:t>
      </w:r>
    </w:p>
    <w:p w:rsidR="00995B5A" w:rsidRDefault="00995B5A" w:rsidP="00137E2D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137E2D" w:rsidRDefault="005F682B" w:rsidP="00137E2D">
      <w:pPr>
        <w:widowControl/>
        <w:shd w:val="clear" w:color="auto" w:fill="FFFFFF"/>
        <w:autoSpaceDE/>
        <w:autoSpaceDN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0C3B87">
        <w:rPr>
          <w:b/>
          <w:sz w:val="24"/>
          <w:szCs w:val="24"/>
        </w:rPr>
        <w:t xml:space="preserve">Тема № </w:t>
      </w:r>
      <w:r w:rsidR="00995B5A">
        <w:rPr>
          <w:b/>
          <w:sz w:val="24"/>
          <w:szCs w:val="24"/>
        </w:rPr>
        <w:t>9</w:t>
      </w:r>
      <w:r w:rsidRPr="000C3B87">
        <w:rPr>
          <w:b/>
          <w:sz w:val="24"/>
          <w:szCs w:val="24"/>
        </w:rPr>
        <w:t xml:space="preserve">: 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5F682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Желчнокаменная болезнь</w:t>
      </w:r>
    </w:p>
    <w:p w:rsidR="00995B5A" w:rsidRPr="00995B5A" w:rsidRDefault="00995B5A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Калькулез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желчного пузыря с острым холециститом.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Калькулез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желчного пузыря без холецистита.</w:t>
      </w:r>
    </w:p>
    <w:p w:rsidR="00995B5A" w:rsidRPr="00995B5A" w:rsidRDefault="00995B5A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Холецистолитиаз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Холелитиаз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Возвратная 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желчепузырная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колика.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Эпидемиология.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Этиология.</w:t>
      </w:r>
    </w:p>
    <w:p w:rsidR="00995B5A" w:rsidRPr="00995B5A" w:rsidRDefault="00995B5A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Патогенез.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Современные концепции 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холелитиаза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Механизмы образования литогенной желчи.</w:t>
      </w:r>
    </w:p>
    <w:p w:rsidR="00995B5A" w:rsidRPr="00995B5A" w:rsidRDefault="00995B5A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Классификация.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Клинические формы.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Современные возможности диагностики.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Дифференциальный диагноз.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Осложнения.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Методы и результаты оперативного лечения.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Эндоскопическая 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холецистография</w:t>
      </w:r>
      <w:proofErr w:type="gram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.М</w:t>
      </w:r>
      <w:proofErr w:type="gram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едикаментозная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 и немедикаментозная (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ультрозвуковая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 xml:space="preserve">) </w:t>
      </w:r>
      <w:proofErr w:type="spellStart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литотрипсия</w:t>
      </w:r>
      <w:proofErr w:type="spellEnd"/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5F682B" w:rsidRDefault="005F682B" w:rsidP="00137E2D">
      <w:pPr>
        <w:widowControl/>
        <w:shd w:val="clear" w:color="auto" w:fill="FFFFFF"/>
        <w:autoSpaceDE/>
        <w:autoSpaceDN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5F682B" w:rsidRPr="00995B5A" w:rsidRDefault="005F682B" w:rsidP="00137E2D">
      <w:pPr>
        <w:widowControl/>
        <w:shd w:val="clear" w:color="auto" w:fill="FFFFFF"/>
        <w:autoSpaceDE/>
        <w:autoSpaceDN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0C3B87">
        <w:rPr>
          <w:b/>
          <w:sz w:val="24"/>
          <w:szCs w:val="24"/>
        </w:rPr>
        <w:t xml:space="preserve">Тема № </w:t>
      </w:r>
      <w:r w:rsidR="00995B5A">
        <w:rPr>
          <w:b/>
          <w:sz w:val="24"/>
          <w:szCs w:val="24"/>
        </w:rPr>
        <w:t>10</w:t>
      </w:r>
      <w:r w:rsidRPr="000C3B87">
        <w:rPr>
          <w:b/>
          <w:sz w:val="24"/>
          <w:szCs w:val="24"/>
        </w:rPr>
        <w:t xml:space="preserve">: </w:t>
      </w: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Pr="00995B5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Холангиты</w:t>
      </w:r>
    </w:p>
    <w:p w:rsidR="00995B5A" w:rsidRPr="00995B5A" w:rsidRDefault="00995B5A" w:rsidP="00995B5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Этиология. Патогенез. Клиника. Современные возможности диагностики.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95B5A">
        <w:rPr>
          <w:rFonts w:ascii="yandex-sans" w:hAnsi="yandex-sans"/>
          <w:color w:val="000000"/>
          <w:sz w:val="23"/>
          <w:szCs w:val="23"/>
          <w:lang w:eastAsia="ru-RU"/>
        </w:rPr>
        <w:t>Дифференциальный диагноз. Осложнения. Консервативная терапия.</w:t>
      </w:r>
    </w:p>
    <w:p w:rsidR="002800D6" w:rsidRPr="000C3B87" w:rsidRDefault="002800D6" w:rsidP="000C3B87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084E3B" w:rsidRPr="00641D14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1D14">
        <w:t xml:space="preserve">Материально-технические </w:t>
      </w:r>
      <w:r w:rsidRPr="00641D14">
        <w:rPr>
          <w:spacing w:val="-3"/>
        </w:rPr>
        <w:t xml:space="preserve">условия </w:t>
      </w:r>
      <w:r w:rsidRPr="00641D14">
        <w:t>реализации</w:t>
      </w:r>
      <w:r w:rsidR="00496B82">
        <w:t xml:space="preserve"> </w:t>
      </w:r>
      <w:r w:rsidRPr="00641D14">
        <w:t>программы:</w:t>
      </w:r>
    </w:p>
    <w:p w:rsidR="00084E3B" w:rsidRPr="00641D14" w:rsidRDefault="00084E3B" w:rsidP="00084E3B">
      <w:pPr>
        <w:pStyle w:val="a3"/>
        <w:rPr>
          <w:b/>
        </w:rPr>
      </w:pPr>
    </w:p>
    <w:p w:rsidR="00084E3B" w:rsidRPr="00641D14" w:rsidRDefault="00084E3B" w:rsidP="00AF292F">
      <w:pPr>
        <w:pStyle w:val="a3"/>
        <w:tabs>
          <w:tab w:val="left" w:pos="709"/>
        </w:tabs>
        <w:ind w:right="577"/>
      </w:pPr>
      <w:r w:rsidRPr="00641D14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641D14" w:rsidRDefault="00084E3B" w:rsidP="00AF292F">
      <w:pPr>
        <w:pStyle w:val="a3"/>
        <w:tabs>
          <w:tab w:val="left" w:pos="709"/>
        </w:tabs>
        <w:spacing w:line="276" w:lineRule="exact"/>
      </w:pPr>
      <w:r w:rsidRPr="00641D14">
        <w:t>Электронная информационно-образовательная среда обеспечивает: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641D14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="00903511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>ресурсам;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641D14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="00903511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>программы;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641D14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="00903511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>технологий;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641D14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="00903511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 xml:space="preserve">работ обучающегося, рецензий и оценок на эти работы </w:t>
      </w:r>
      <w:r w:rsidRPr="00641D14">
        <w:rPr>
          <w:spacing w:val="-3"/>
          <w:sz w:val="24"/>
          <w:szCs w:val="24"/>
        </w:rPr>
        <w:t xml:space="preserve">со </w:t>
      </w:r>
      <w:r w:rsidRPr="00641D14">
        <w:rPr>
          <w:sz w:val="24"/>
          <w:szCs w:val="24"/>
        </w:rPr>
        <w:t>стороны любых участников образовательного</w:t>
      </w:r>
      <w:r w:rsidR="00B62EB4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>процесса;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641D14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641D14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="00AF2E2B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641D14">
        <w:rPr>
          <w:spacing w:val="-3"/>
          <w:sz w:val="24"/>
          <w:szCs w:val="24"/>
        </w:rPr>
        <w:t xml:space="preserve">учет </w:t>
      </w:r>
      <w:r w:rsidRPr="00641D14">
        <w:rPr>
          <w:sz w:val="24"/>
          <w:szCs w:val="24"/>
        </w:rPr>
        <w:t>данных об итоговой</w:t>
      </w:r>
      <w:r w:rsidR="00AF2E2B">
        <w:rPr>
          <w:sz w:val="24"/>
          <w:szCs w:val="24"/>
        </w:rPr>
        <w:t xml:space="preserve"> </w:t>
      </w:r>
      <w:r w:rsidRPr="00641D14">
        <w:rPr>
          <w:sz w:val="24"/>
          <w:szCs w:val="24"/>
        </w:rPr>
        <w:t>аттестации</w:t>
      </w:r>
      <w:r w:rsidR="00AF2E2B">
        <w:rPr>
          <w:sz w:val="24"/>
          <w:szCs w:val="24"/>
        </w:rPr>
        <w:t>.</w:t>
      </w:r>
    </w:p>
    <w:p w:rsidR="00084E3B" w:rsidRPr="00641D14" w:rsidRDefault="00084E3B" w:rsidP="00084E3B">
      <w:pPr>
        <w:pStyle w:val="a3"/>
      </w:pPr>
    </w:p>
    <w:p w:rsidR="00084E3B" w:rsidRPr="00572DA9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572DA9">
        <w:t>Учебно-методическое обеспечение программы</w:t>
      </w:r>
    </w:p>
    <w:p w:rsidR="00084E3B" w:rsidRPr="009C4DA5" w:rsidRDefault="00084E3B" w:rsidP="00084E3B">
      <w:pPr>
        <w:pStyle w:val="a3"/>
        <w:rPr>
          <w:b/>
        </w:rPr>
      </w:pPr>
    </w:p>
    <w:p w:rsidR="00DF0AE2" w:rsidRP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Гастроэнтерология: национальное руководство / ред. В. Т. Ивашкин. – М.: ГЭОТАР - Медиа, 2012 – 780 с. + С</w:t>
      </w:r>
      <w:proofErr w:type="gram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D</w:t>
      </w:r>
      <w:proofErr w:type="gram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 (Национальные руководства) </w:t>
      </w:r>
    </w:p>
    <w:p w:rsid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Гастроэнтерология. 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Гепатология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 / ред. Н. А. Бун, В. Т. Ивашкин. – М.: Рид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Элсивер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, 2009 – 192 с. (Внутренние болезни по 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Дэвидсону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).</w:t>
      </w:r>
    </w:p>
    <w:p w:rsid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Буеверов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 А. О.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Хронические заболевания печени: Краткое руководство для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практикующих врачей. – М: Медицинское информационное агентство (МИА),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2013 – 144 с.</w:t>
      </w:r>
    </w:p>
    <w:p w:rsid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Шерлок Ш., Дули Д. Заболевания печени и желчных путей. – М.: 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Гэотар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-Мед, 2002 – 859 с.</w:t>
      </w:r>
    </w:p>
    <w:p w:rsid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Ильченко А.А. Болезни желчного пузыря и желчных путей. – М: Медицинское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информационное агентство (МИА),2011. – 880 с.</w:t>
      </w:r>
    </w:p>
    <w:p w:rsid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Лазебник 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Л.Б.Гастроэнтерология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. Хирургические болезни. Руководство для врачей.– М: </w:t>
      </w: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Специальное Издательство Медицинских Книг, 2012 – 544 с.</w:t>
      </w:r>
    </w:p>
    <w:p w:rsidR="00DF0AE2" w:rsidRPr="00DF0AE2" w:rsidRDefault="00DF0AE2" w:rsidP="000C5233">
      <w:pPr>
        <w:pStyle w:val="a4"/>
        <w:numPr>
          <w:ilvl w:val="0"/>
          <w:numId w:val="5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Билиарная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 недостаточность / Максимов В.А., 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Чернышов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 xml:space="preserve"> А.Л., Тарасов К.М.,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Неронов В.А. – М.: Издательское товарищество «</w:t>
      </w:r>
      <w:proofErr w:type="spellStart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АдамантЪ</w:t>
      </w:r>
      <w:proofErr w:type="spellEnd"/>
      <w:r w:rsidRPr="00DF0AE2">
        <w:rPr>
          <w:rFonts w:ascii="yandex-sans" w:hAnsi="yandex-sans"/>
          <w:color w:val="000000"/>
          <w:sz w:val="23"/>
          <w:szCs w:val="23"/>
          <w:lang w:eastAsia="ru-RU"/>
        </w:rPr>
        <w:t>», 2008 – 232 с.</w:t>
      </w:r>
    </w:p>
    <w:p w:rsidR="00DF0AE2" w:rsidRPr="00DF0AE2" w:rsidRDefault="00DF0AE2" w:rsidP="00DF0AE2">
      <w:pPr>
        <w:pStyle w:val="a4"/>
        <w:shd w:val="clear" w:color="auto" w:fill="FFFFFF"/>
        <w:ind w:left="720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63B49" w:rsidRPr="00572DA9" w:rsidRDefault="00363B49" w:rsidP="00DF0AE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641D14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641D14">
        <w:t>Оценка качества освоения</w:t>
      </w:r>
      <w:r w:rsidR="00572DA9">
        <w:t xml:space="preserve"> </w:t>
      </w:r>
      <w:r w:rsidRPr="00641D14">
        <w:t>программы</w:t>
      </w:r>
    </w:p>
    <w:p w:rsidR="00DC1748" w:rsidRPr="00641D14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 xml:space="preserve">Оценка </w:t>
      </w:r>
      <w:proofErr w:type="gramStart"/>
      <w:r w:rsidRPr="00641D14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641D14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641D14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>Итоговая аттестация</w:t>
      </w:r>
    </w:p>
    <w:p w:rsidR="002B4217" w:rsidRPr="00641D14" w:rsidRDefault="002B4217" w:rsidP="00381C34">
      <w:pPr>
        <w:ind w:firstLine="284"/>
        <w:rPr>
          <w:sz w:val="24"/>
          <w:szCs w:val="24"/>
        </w:rPr>
      </w:pPr>
      <w:r w:rsidRPr="00641D14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641D14" w:rsidRDefault="002B4217" w:rsidP="00667B0D">
      <w:pPr>
        <w:ind w:left="284" w:firstLine="142"/>
        <w:rPr>
          <w:sz w:val="24"/>
          <w:szCs w:val="24"/>
        </w:rPr>
      </w:pPr>
    </w:p>
    <w:p w:rsidR="002B4217" w:rsidRPr="00641D14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 xml:space="preserve">Оценочные материалы </w:t>
      </w:r>
    </w:p>
    <w:p w:rsidR="002B4217" w:rsidRDefault="00572DA9" w:rsidP="00036653">
      <w:pPr>
        <w:spacing w:line="276" w:lineRule="auto"/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572DA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Критерии оценивания</w:t>
      </w:r>
    </w:p>
    <w:p w:rsidR="00572DA9" w:rsidRPr="00EF3372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F3372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572DA9" w:rsidRPr="00EF3372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F3372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572DA9" w:rsidRPr="00EF3372" w:rsidRDefault="00572DA9" w:rsidP="00572DA9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EF3372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572DA9" w:rsidRPr="00EF3372" w:rsidRDefault="00572DA9" w:rsidP="00036653">
      <w:pPr>
        <w:spacing w:line="276" w:lineRule="auto"/>
        <w:jc w:val="center"/>
        <w:rPr>
          <w:b/>
          <w:sz w:val="24"/>
          <w:szCs w:val="24"/>
        </w:rPr>
      </w:pPr>
    </w:p>
    <w:p w:rsidR="00036653" w:rsidRPr="00EF3372" w:rsidRDefault="00EF3372" w:rsidP="00036653">
      <w:pPr>
        <w:spacing w:line="276" w:lineRule="auto"/>
        <w:jc w:val="center"/>
        <w:rPr>
          <w:b/>
          <w:sz w:val="24"/>
          <w:szCs w:val="24"/>
        </w:rPr>
      </w:pPr>
      <w:r w:rsidRPr="00EF3372">
        <w:rPr>
          <w:b/>
          <w:sz w:val="24"/>
          <w:szCs w:val="24"/>
        </w:rPr>
        <w:t xml:space="preserve"> </w:t>
      </w:r>
      <w:r w:rsidR="00572DA9" w:rsidRPr="00EF3372">
        <w:rPr>
          <w:b/>
          <w:sz w:val="24"/>
          <w:szCs w:val="24"/>
        </w:rPr>
        <w:t xml:space="preserve"> </w:t>
      </w:r>
      <w:r w:rsidR="00036653" w:rsidRPr="00EF3372">
        <w:rPr>
          <w:b/>
          <w:sz w:val="24"/>
          <w:szCs w:val="24"/>
        </w:rPr>
        <w:t>Примерные тестовые вопросы для итогового тестирования</w:t>
      </w:r>
    </w:p>
    <w:p w:rsidR="00BF0D5E" w:rsidRPr="00EF3372" w:rsidRDefault="00BF0D5E" w:rsidP="00036653">
      <w:pPr>
        <w:spacing w:line="276" w:lineRule="auto"/>
        <w:jc w:val="center"/>
        <w:rPr>
          <w:sz w:val="24"/>
          <w:szCs w:val="24"/>
        </w:rPr>
      </w:pPr>
    </w:p>
    <w:p w:rsidR="00A9373D" w:rsidRPr="00A9373D" w:rsidRDefault="00A9373D" w:rsidP="00A9373D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A9373D">
        <w:rPr>
          <w:sz w:val="24"/>
          <w:szCs w:val="24"/>
          <w:lang w:eastAsia="ru-RU"/>
        </w:rPr>
        <w:t>1. Наиболее частая причина развития хронических диффузных заболеваний печени:</w:t>
      </w:r>
      <w:r w:rsidRPr="00A9373D">
        <w:rPr>
          <w:sz w:val="24"/>
          <w:szCs w:val="24"/>
          <w:lang w:eastAsia="ru-RU"/>
        </w:rPr>
        <w:br/>
        <w:t xml:space="preserve">а) </w:t>
      </w:r>
      <w:proofErr w:type="spellStart"/>
      <w:r w:rsidRPr="00A9373D">
        <w:rPr>
          <w:sz w:val="24"/>
          <w:szCs w:val="24"/>
          <w:lang w:eastAsia="ru-RU"/>
        </w:rPr>
        <w:t>гепатотропные</w:t>
      </w:r>
      <w:proofErr w:type="spellEnd"/>
      <w:r w:rsidRPr="00A9373D">
        <w:rPr>
          <w:sz w:val="24"/>
          <w:szCs w:val="24"/>
          <w:lang w:eastAsia="ru-RU"/>
        </w:rPr>
        <w:t xml:space="preserve"> вирусы  </w:t>
      </w:r>
      <w:r w:rsidRPr="00A9373D">
        <w:rPr>
          <w:sz w:val="24"/>
          <w:szCs w:val="24"/>
          <w:lang w:eastAsia="ru-RU"/>
        </w:rPr>
        <w:br/>
        <w:t xml:space="preserve">б) токсические </w:t>
      </w:r>
      <w:proofErr w:type="spellStart"/>
      <w:r w:rsidRPr="00A9373D">
        <w:rPr>
          <w:sz w:val="24"/>
          <w:szCs w:val="24"/>
          <w:lang w:eastAsia="ru-RU"/>
        </w:rPr>
        <w:t>гепатотропные</w:t>
      </w:r>
      <w:proofErr w:type="spellEnd"/>
      <w:r w:rsidRPr="00A9373D">
        <w:rPr>
          <w:sz w:val="24"/>
          <w:szCs w:val="24"/>
          <w:lang w:eastAsia="ru-RU"/>
        </w:rPr>
        <w:t xml:space="preserve"> агенты</w:t>
      </w:r>
      <w:r w:rsidRPr="00A9373D">
        <w:rPr>
          <w:sz w:val="24"/>
          <w:szCs w:val="24"/>
          <w:lang w:eastAsia="ru-RU"/>
        </w:rPr>
        <w:br/>
        <w:t>в) алкоголь</w:t>
      </w:r>
    </w:p>
    <w:p w:rsidR="00A9373D" w:rsidRPr="00A9373D" w:rsidRDefault="00A9373D" w:rsidP="00A9373D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A9373D">
        <w:rPr>
          <w:sz w:val="24"/>
          <w:szCs w:val="24"/>
          <w:lang w:eastAsia="ru-RU"/>
        </w:rPr>
        <w:t xml:space="preserve">2. Что является наиболее распространенной </w:t>
      </w:r>
      <w:proofErr w:type="spellStart"/>
      <w:r w:rsidRPr="00A9373D">
        <w:rPr>
          <w:sz w:val="24"/>
          <w:szCs w:val="24"/>
          <w:lang w:eastAsia="ru-RU"/>
        </w:rPr>
        <w:t>гепатотропной</w:t>
      </w:r>
      <w:proofErr w:type="spellEnd"/>
      <w:r w:rsidRPr="00A9373D">
        <w:rPr>
          <w:sz w:val="24"/>
          <w:szCs w:val="24"/>
          <w:lang w:eastAsia="ru-RU"/>
        </w:rPr>
        <w:t xml:space="preserve"> вирусной инфекцией, формирующей хронические диффузные заболевания печени:</w:t>
      </w:r>
      <w:r w:rsidRPr="00A9373D">
        <w:rPr>
          <w:sz w:val="24"/>
          <w:szCs w:val="24"/>
          <w:lang w:eastAsia="ru-RU"/>
        </w:rPr>
        <w:br/>
        <w:t>а) HCV-инфекция</w:t>
      </w:r>
      <w:r w:rsidRPr="00A9373D">
        <w:rPr>
          <w:sz w:val="24"/>
          <w:szCs w:val="24"/>
          <w:lang w:eastAsia="ru-RU"/>
        </w:rPr>
        <w:br/>
        <w:t xml:space="preserve">б) HBV-инфекция  </w:t>
      </w:r>
      <w:r w:rsidRPr="00A9373D">
        <w:rPr>
          <w:sz w:val="24"/>
          <w:szCs w:val="24"/>
          <w:lang w:eastAsia="ru-RU"/>
        </w:rPr>
        <w:br/>
        <w:t>в) HAV-инфекция</w:t>
      </w:r>
    </w:p>
    <w:p w:rsidR="00A9373D" w:rsidRPr="00A9373D" w:rsidRDefault="00A9373D" w:rsidP="00A9373D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A9373D">
        <w:rPr>
          <w:sz w:val="24"/>
          <w:szCs w:val="24"/>
          <w:lang w:eastAsia="ru-RU"/>
        </w:rPr>
        <w:t>3. Какая из форм хронических диффузных заболеваний печени отдельно не выделяется экспертами Лос-</w:t>
      </w:r>
      <w:proofErr w:type="spellStart"/>
      <w:r w:rsidRPr="00A9373D">
        <w:rPr>
          <w:sz w:val="24"/>
          <w:szCs w:val="24"/>
          <w:lang w:eastAsia="ru-RU"/>
        </w:rPr>
        <w:t>Анджелеской</w:t>
      </w:r>
      <w:proofErr w:type="spellEnd"/>
      <w:r w:rsidRPr="00A9373D">
        <w:rPr>
          <w:sz w:val="24"/>
          <w:szCs w:val="24"/>
          <w:lang w:eastAsia="ru-RU"/>
        </w:rPr>
        <w:t xml:space="preserve"> классификации хронических гепатитов:</w:t>
      </w:r>
      <w:r w:rsidRPr="00A9373D">
        <w:rPr>
          <w:sz w:val="24"/>
          <w:szCs w:val="24"/>
          <w:lang w:eastAsia="ru-RU"/>
        </w:rPr>
        <w:br/>
        <w:t>а) токсические гепатиты</w:t>
      </w:r>
      <w:r w:rsidRPr="00A9373D">
        <w:rPr>
          <w:sz w:val="24"/>
          <w:szCs w:val="24"/>
          <w:lang w:eastAsia="ru-RU"/>
        </w:rPr>
        <w:br/>
        <w:t>б) вирусные гепатиты</w:t>
      </w:r>
      <w:r w:rsidRPr="00A9373D">
        <w:rPr>
          <w:sz w:val="24"/>
          <w:szCs w:val="24"/>
          <w:lang w:eastAsia="ru-RU"/>
        </w:rPr>
        <w:br/>
        <w:t xml:space="preserve">в) алкогольный гепатит </w:t>
      </w:r>
      <w:r>
        <w:rPr>
          <w:sz w:val="24"/>
          <w:szCs w:val="24"/>
          <w:lang w:eastAsia="ru-RU"/>
        </w:rPr>
        <w:t xml:space="preserve"> </w:t>
      </w:r>
    </w:p>
    <w:p w:rsidR="00A9373D" w:rsidRPr="00A9373D" w:rsidRDefault="00A9373D" w:rsidP="00A9373D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A9373D">
        <w:rPr>
          <w:sz w:val="24"/>
          <w:szCs w:val="24"/>
          <w:lang w:eastAsia="ru-RU"/>
        </w:rPr>
        <w:t xml:space="preserve">4. </w:t>
      </w:r>
      <w:proofErr w:type="gramStart"/>
      <w:r w:rsidRPr="00A9373D">
        <w:rPr>
          <w:sz w:val="24"/>
          <w:szCs w:val="24"/>
          <w:lang w:eastAsia="ru-RU"/>
        </w:rPr>
        <w:t xml:space="preserve">Какие из перечисленных клинических синдромов свойственны неалкогольному </w:t>
      </w:r>
      <w:proofErr w:type="spellStart"/>
      <w:r w:rsidRPr="00A9373D">
        <w:rPr>
          <w:sz w:val="24"/>
          <w:szCs w:val="24"/>
          <w:lang w:eastAsia="ru-RU"/>
        </w:rPr>
        <w:t>стеатогепатиту</w:t>
      </w:r>
      <w:proofErr w:type="spellEnd"/>
      <w:r w:rsidRPr="00A9373D">
        <w:rPr>
          <w:sz w:val="24"/>
          <w:szCs w:val="24"/>
          <w:lang w:eastAsia="ru-RU"/>
        </w:rPr>
        <w:t>:</w:t>
      </w:r>
      <w:r w:rsidRPr="00A9373D">
        <w:rPr>
          <w:sz w:val="24"/>
          <w:szCs w:val="24"/>
          <w:lang w:eastAsia="ru-RU"/>
        </w:rPr>
        <w:br/>
        <w:t xml:space="preserve">а) </w:t>
      </w:r>
      <w:proofErr w:type="spellStart"/>
      <w:r w:rsidRPr="00A9373D">
        <w:rPr>
          <w:sz w:val="24"/>
          <w:szCs w:val="24"/>
          <w:lang w:eastAsia="ru-RU"/>
        </w:rPr>
        <w:t>гиперлипидемия</w:t>
      </w:r>
      <w:proofErr w:type="spellEnd"/>
      <w:r w:rsidRPr="00A9373D">
        <w:rPr>
          <w:sz w:val="24"/>
          <w:szCs w:val="24"/>
          <w:lang w:eastAsia="ru-RU"/>
        </w:rPr>
        <w:t>, преимущественно за счет триглицеридов</w:t>
      </w:r>
      <w:r w:rsidRPr="00A9373D">
        <w:rPr>
          <w:sz w:val="24"/>
          <w:szCs w:val="24"/>
          <w:lang w:eastAsia="ru-RU"/>
        </w:rPr>
        <w:br/>
        <w:t>б) отсутствие маркеров вирусной инфекции</w:t>
      </w:r>
      <w:r w:rsidRPr="00A9373D">
        <w:rPr>
          <w:sz w:val="24"/>
          <w:szCs w:val="24"/>
          <w:lang w:eastAsia="ru-RU"/>
        </w:rPr>
        <w:br/>
        <w:t>в) оба варианта верны</w:t>
      </w:r>
      <w:r>
        <w:rPr>
          <w:sz w:val="24"/>
          <w:szCs w:val="24"/>
          <w:lang w:eastAsia="ru-RU"/>
        </w:rPr>
        <w:t xml:space="preserve"> </w:t>
      </w:r>
      <w:proofErr w:type="gramEnd"/>
    </w:p>
    <w:p w:rsidR="00A9373D" w:rsidRPr="00A9373D" w:rsidRDefault="00A9373D" w:rsidP="00A9373D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A9373D">
        <w:rPr>
          <w:sz w:val="24"/>
          <w:szCs w:val="24"/>
          <w:lang w:eastAsia="ru-RU"/>
        </w:rPr>
        <w:lastRenderedPageBreak/>
        <w:t xml:space="preserve">5. </w:t>
      </w:r>
      <w:proofErr w:type="gramStart"/>
      <w:r w:rsidRPr="00A9373D">
        <w:rPr>
          <w:sz w:val="24"/>
          <w:szCs w:val="24"/>
          <w:lang w:eastAsia="ru-RU"/>
        </w:rPr>
        <w:t xml:space="preserve">Морфологическими критериями неалкогольного </w:t>
      </w:r>
      <w:proofErr w:type="spellStart"/>
      <w:r w:rsidRPr="00A9373D">
        <w:rPr>
          <w:sz w:val="24"/>
          <w:szCs w:val="24"/>
          <w:lang w:eastAsia="ru-RU"/>
        </w:rPr>
        <w:t>стеатогепатита</w:t>
      </w:r>
      <w:proofErr w:type="spellEnd"/>
      <w:r w:rsidRPr="00A9373D">
        <w:rPr>
          <w:sz w:val="24"/>
          <w:szCs w:val="24"/>
          <w:lang w:eastAsia="ru-RU"/>
        </w:rPr>
        <w:t xml:space="preserve"> являются:</w:t>
      </w:r>
      <w:r w:rsidRPr="00A9373D">
        <w:rPr>
          <w:sz w:val="24"/>
          <w:szCs w:val="24"/>
          <w:lang w:eastAsia="ru-RU"/>
        </w:rPr>
        <w:br/>
        <w:t xml:space="preserve">а) наличие жировой дистрофии </w:t>
      </w:r>
      <w:proofErr w:type="spellStart"/>
      <w:r w:rsidRPr="00A9373D">
        <w:rPr>
          <w:sz w:val="24"/>
          <w:szCs w:val="24"/>
          <w:lang w:eastAsia="ru-RU"/>
        </w:rPr>
        <w:t>гепатоцитов</w:t>
      </w:r>
      <w:proofErr w:type="spellEnd"/>
      <w:r w:rsidRPr="00A9373D">
        <w:rPr>
          <w:sz w:val="24"/>
          <w:szCs w:val="24"/>
          <w:lang w:eastAsia="ru-RU"/>
        </w:rPr>
        <w:t xml:space="preserve"> в сочетании с некрозами и лимфогистиоцитарной инфильтрацией</w:t>
      </w:r>
      <w:r w:rsidRPr="00A9373D">
        <w:rPr>
          <w:sz w:val="24"/>
          <w:szCs w:val="24"/>
          <w:lang w:eastAsia="ru-RU"/>
        </w:rPr>
        <w:br/>
        <w:t xml:space="preserve">б) наличие изолированной жировой дистрофии </w:t>
      </w:r>
      <w:proofErr w:type="spellStart"/>
      <w:r w:rsidRPr="00A9373D">
        <w:rPr>
          <w:sz w:val="24"/>
          <w:szCs w:val="24"/>
          <w:lang w:eastAsia="ru-RU"/>
        </w:rPr>
        <w:t>гепатоцитов</w:t>
      </w:r>
      <w:proofErr w:type="spellEnd"/>
      <w:r w:rsidRPr="00A9373D">
        <w:rPr>
          <w:sz w:val="24"/>
          <w:szCs w:val="24"/>
          <w:lang w:eastAsia="ru-RU"/>
        </w:rPr>
        <w:br/>
        <w:t xml:space="preserve">в) оба варианта верны </w:t>
      </w:r>
      <w:r>
        <w:rPr>
          <w:sz w:val="24"/>
          <w:szCs w:val="24"/>
          <w:lang w:eastAsia="ru-RU"/>
        </w:rPr>
        <w:t xml:space="preserve"> </w:t>
      </w:r>
      <w:proofErr w:type="gramEnd"/>
    </w:p>
    <w:p w:rsidR="00654D71" w:rsidRPr="00654D71" w:rsidRDefault="00654D71" w:rsidP="00654D71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654D71">
        <w:rPr>
          <w:sz w:val="24"/>
          <w:szCs w:val="24"/>
          <w:lang w:eastAsia="ru-RU"/>
        </w:rPr>
        <w:t xml:space="preserve">6. Что из перечисленного является наиболее значимым для диагностики первичного </w:t>
      </w:r>
      <w:proofErr w:type="spellStart"/>
      <w:r w:rsidRPr="00654D71">
        <w:rPr>
          <w:sz w:val="24"/>
          <w:szCs w:val="24"/>
          <w:lang w:eastAsia="ru-RU"/>
        </w:rPr>
        <w:t>гемохроматоза</w:t>
      </w:r>
      <w:proofErr w:type="spellEnd"/>
      <w:r w:rsidRPr="00654D71">
        <w:rPr>
          <w:sz w:val="24"/>
          <w:szCs w:val="24"/>
          <w:lang w:eastAsia="ru-RU"/>
        </w:rPr>
        <w:t>:</w:t>
      </w:r>
      <w:r w:rsidRPr="00654D71">
        <w:rPr>
          <w:sz w:val="24"/>
          <w:szCs w:val="24"/>
          <w:lang w:eastAsia="ru-RU"/>
        </w:rPr>
        <w:br/>
        <w:t>а) повышение уровня экскреции железа с мочой</w:t>
      </w:r>
      <w:r w:rsidRPr="00654D71">
        <w:rPr>
          <w:sz w:val="24"/>
          <w:szCs w:val="24"/>
          <w:lang w:eastAsia="ru-RU"/>
        </w:rPr>
        <w:br/>
        <w:t>б) повышение уровня гемоглобина и сывороточного железа</w:t>
      </w:r>
      <w:r w:rsidRPr="00654D71">
        <w:rPr>
          <w:sz w:val="24"/>
          <w:szCs w:val="24"/>
          <w:lang w:eastAsia="ru-RU"/>
        </w:rPr>
        <w:br/>
        <w:t xml:space="preserve">в) насыщение </w:t>
      </w:r>
      <w:proofErr w:type="spellStart"/>
      <w:r w:rsidRPr="00654D71">
        <w:rPr>
          <w:sz w:val="24"/>
          <w:szCs w:val="24"/>
          <w:lang w:eastAsia="ru-RU"/>
        </w:rPr>
        <w:t>трансферрина</w:t>
      </w:r>
      <w:proofErr w:type="spellEnd"/>
      <w:r w:rsidRPr="00654D71">
        <w:rPr>
          <w:sz w:val="24"/>
          <w:szCs w:val="24"/>
          <w:lang w:eastAsia="ru-RU"/>
        </w:rPr>
        <w:t xml:space="preserve"> железом более 70%  </w:t>
      </w:r>
    </w:p>
    <w:p w:rsidR="00654D71" w:rsidRPr="00654D71" w:rsidRDefault="00654D71" w:rsidP="00654D71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654D71">
        <w:rPr>
          <w:sz w:val="24"/>
          <w:szCs w:val="24"/>
          <w:lang w:eastAsia="ru-RU"/>
        </w:rPr>
        <w:t>7. Что является оптимальным сочетанием при лечении портальной гипертензии у больных с циррозом печени:</w:t>
      </w:r>
      <w:r w:rsidRPr="00654D71">
        <w:rPr>
          <w:sz w:val="24"/>
          <w:szCs w:val="24"/>
          <w:lang w:eastAsia="ru-RU"/>
        </w:rPr>
        <w:br/>
        <w:t xml:space="preserve">а) назначение комбинированной </w:t>
      </w:r>
      <w:proofErr w:type="spellStart"/>
      <w:r w:rsidRPr="00654D71">
        <w:rPr>
          <w:sz w:val="24"/>
          <w:szCs w:val="24"/>
          <w:lang w:eastAsia="ru-RU"/>
        </w:rPr>
        <w:t>салуретической</w:t>
      </w:r>
      <w:proofErr w:type="spellEnd"/>
      <w:r w:rsidRPr="00654D71">
        <w:rPr>
          <w:sz w:val="24"/>
          <w:szCs w:val="24"/>
          <w:lang w:eastAsia="ru-RU"/>
        </w:rPr>
        <w:t xml:space="preserve"> терапии с обязательным включением верошпирона, ограничение потребления поваренной соли, </w:t>
      </w:r>
      <w:proofErr w:type="gramStart"/>
      <w:r w:rsidRPr="00654D71">
        <w:rPr>
          <w:sz w:val="24"/>
          <w:szCs w:val="24"/>
          <w:lang w:eastAsia="ru-RU"/>
        </w:rPr>
        <w:t>β-</w:t>
      </w:r>
      <w:proofErr w:type="gramEnd"/>
      <w:r w:rsidRPr="00654D71">
        <w:rPr>
          <w:sz w:val="24"/>
          <w:szCs w:val="24"/>
          <w:lang w:eastAsia="ru-RU"/>
        </w:rPr>
        <w:t xml:space="preserve">блокаторов  </w:t>
      </w:r>
      <w:r w:rsidRPr="00654D71">
        <w:rPr>
          <w:sz w:val="24"/>
          <w:szCs w:val="24"/>
          <w:lang w:eastAsia="ru-RU"/>
        </w:rPr>
        <w:br/>
        <w:t xml:space="preserve">б) ограничение физической нагрузки, снижение потребления поваренной соли, назначение </w:t>
      </w:r>
      <w:proofErr w:type="spellStart"/>
      <w:r w:rsidRPr="00654D71">
        <w:rPr>
          <w:sz w:val="24"/>
          <w:szCs w:val="24"/>
          <w:lang w:eastAsia="ru-RU"/>
        </w:rPr>
        <w:t>салуретиков</w:t>
      </w:r>
      <w:proofErr w:type="spellEnd"/>
      <w:r w:rsidRPr="00654D71">
        <w:rPr>
          <w:sz w:val="24"/>
          <w:szCs w:val="24"/>
          <w:lang w:eastAsia="ru-RU"/>
        </w:rPr>
        <w:br/>
        <w:t xml:space="preserve">в) назначение </w:t>
      </w:r>
      <w:proofErr w:type="spellStart"/>
      <w:r w:rsidRPr="00654D71">
        <w:rPr>
          <w:sz w:val="24"/>
          <w:szCs w:val="24"/>
          <w:lang w:eastAsia="ru-RU"/>
        </w:rPr>
        <w:t>салуретиков</w:t>
      </w:r>
      <w:proofErr w:type="spellEnd"/>
      <w:r w:rsidRPr="00654D71">
        <w:rPr>
          <w:sz w:val="24"/>
          <w:szCs w:val="24"/>
          <w:lang w:eastAsia="ru-RU"/>
        </w:rPr>
        <w:t xml:space="preserve"> в сочетании с β-блокаторами</w:t>
      </w:r>
    </w:p>
    <w:p w:rsidR="00654D71" w:rsidRPr="00654D71" w:rsidRDefault="00654D71" w:rsidP="00654D71">
      <w:pPr>
        <w:widowControl/>
        <w:shd w:val="clear" w:color="auto" w:fill="FFFFFF"/>
        <w:autoSpaceDE/>
        <w:autoSpaceDN/>
        <w:spacing w:after="375"/>
        <w:rPr>
          <w:sz w:val="24"/>
          <w:szCs w:val="24"/>
          <w:lang w:eastAsia="ru-RU"/>
        </w:rPr>
      </w:pPr>
      <w:r w:rsidRPr="00654D71">
        <w:rPr>
          <w:sz w:val="24"/>
          <w:szCs w:val="24"/>
          <w:lang w:eastAsia="ru-RU"/>
        </w:rPr>
        <w:t>8. Методом выбора при определении лечебной тактики у пациентов с прогрессирующей печеночно-клеточной недостаточностью любого генеза является:</w:t>
      </w:r>
      <w:r w:rsidRPr="00654D71">
        <w:rPr>
          <w:sz w:val="24"/>
          <w:szCs w:val="24"/>
          <w:lang w:eastAsia="ru-RU"/>
        </w:rPr>
        <w:br/>
        <w:t xml:space="preserve">а) массивная кортикостероидная терапия в сочетании с </w:t>
      </w:r>
      <w:proofErr w:type="spellStart"/>
      <w:r w:rsidRPr="00654D71">
        <w:rPr>
          <w:sz w:val="24"/>
          <w:szCs w:val="24"/>
          <w:lang w:eastAsia="ru-RU"/>
        </w:rPr>
        <w:t>цитостатиками</w:t>
      </w:r>
      <w:proofErr w:type="spellEnd"/>
      <w:r w:rsidRPr="00654D71">
        <w:rPr>
          <w:sz w:val="24"/>
          <w:szCs w:val="24"/>
          <w:lang w:eastAsia="ru-RU"/>
        </w:rPr>
        <w:br/>
        <w:t xml:space="preserve">б) временная заместительная терапия (искусственная печень) с проведением трансплантации печени  </w:t>
      </w:r>
      <w:r w:rsidRPr="00654D71">
        <w:rPr>
          <w:sz w:val="24"/>
          <w:szCs w:val="24"/>
          <w:lang w:eastAsia="ru-RU"/>
        </w:rPr>
        <w:br/>
        <w:t>в) массивная кортикостероидная терапия</w:t>
      </w:r>
    </w:p>
    <w:p w:rsidR="00654D71" w:rsidRPr="001C482A" w:rsidRDefault="00275F40" w:rsidP="00654D71">
      <w:pPr>
        <w:pStyle w:val="a3"/>
        <w:rPr>
          <w:color w:val="000000"/>
        </w:rPr>
      </w:pPr>
      <w:r w:rsidRPr="001C482A">
        <w:rPr>
          <w:bCs/>
          <w:color w:val="000000"/>
        </w:rPr>
        <w:t xml:space="preserve">9. </w:t>
      </w:r>
      <w:r w:rsidR="00654D71" w:rsidRPr="001C482A">
        <w:rPr>
          <w:bCs/>
          <w:color w:val="000000"/>
        </w:rPr>
        <w:t>Закрытые и открытые повреждения печени по степени тяжести различают:</w:t>
      </w:r>
    </w:p>
    <w:p w:rsidR="00654D71" w:rsidRPr="001C482A" w:rsidRDefault="00275F40" w:rsidP="00654D71">
      <w:pPr>
        <w:pStyle w:val="a3"/>
        <w:rPr>
          <w:color w:val="000000"/>
        </w:rPr>
      </w:pPr>
      <w:r w:rsidRPr="001C482A">
        <w:rPr>
          <w:color w:val="000000"/>
        </w:rPr>
        <w:t>а) р</w:t>
      </w:r>
      <w:r w:rsidR="00654D71" w:rsidRPr="001C482A">
        <w:rPr>
          <w:color w:val="000000"/>
        </w:rPr>
        <w:t xml:space="preserve">азрыв капсулы с незначительным кровотечением, паренхима не </w:t>
      </w:r>
      <w:proofErr w:type="gramStart"/>
      <w:r w:rsidR="00654D71" w:rsidRPr="001C482A">
        <w:rPr>
          <w:color w:val="000000"/>
        </w:rPr>
        <w:t>разрушена кровотечение останавливается</w:t>
      </w:r>
      <w:proofErr w:type="gramEnd"/>
      <w:r w:rsidR="00654D71" w:rsidRPr="001C482A">
        <w:rPr>
          <w:color w:val="000000"/>
        </w:rPr>
        <w:t xml:space="preserve"> спонтанно</w:t>
      </w:r>
    </w:p>
    <w:p w:rsidR="00654D71" w:rsidRDefault="00275F40" w:rsidP="00654D71">
      <w:pPr>
        <w:pStyle w:val="a3"/>
        <w:rPr>
          <w:color w:val="000000"/>
        </w:rPr>
      </w:pPr>
      <w:r>
        <w:rPr>
          <w:color w:val="000000"/>
        </w:rPr>
        <w:t>б) р</w:t>
      </w:r>
      <w:r w:rsidR="00654D71">
        <w:rPr>
          <w:color w:val="000000"/>
        </w:rPr>
        <w:t>азрыв паренхимы, кровотечение останавливается наложением швов</w:t>
      </w:r>
    </w:p>
    <w:p w:rsidR="00654D71" w:rsidRDefault="00275F40" w:rsidP="00654D71">
      <w:pPr>
        <w:pStyle w:val="a3"/>
        <w:rPr>
          <w:color w:val="000000"/>
        </w:rPr>
      </w:pPr>
      <w:r>
        <w:rPr>
          <w:color w:val="000000"/>
        </w:rPr>
        <w:t>в) г</w:t>
      </w:r>
      <w:r w:rsidR="00654D71">
        <w:rPr>
          <w:color w:val="000000"/>
        </w:rPr>
        <w:t>лубокие разрывы паренхимы печени с профузным кровотечением из вен и артерий, сопровождающиеся шоком</w:t>
      </w:r>
    </w:p>
    <w:p w:rsidR="00654D71" w:rsidRDefault="00275F40" w:rsidP="00654D71">
      <w:pPr>
        <w:pStyle w:val="a3"/>
        <w:rPr>
          <w:color w:val="000000"/>
        </w:rPr>
      </w:pPr>
      <w:r>
        <w:rPr>
          <w:color w:val="000000"/>
        </w:rPr>
        <w:t>г) р</w:t>
      </w:r>
      <w:r w:rsidR="00654D71">
        <w:rPr>
          <w:color w:val="000000"/>
        </w:rPr>
        <w:t>азрывы паренхимы печени с повреждением ее магистральных сосудов и нижней полой вены</w:t>
      </w:r>
    </w:p>
    <w:p w:rsidR="00654D71" w:rsidRDefault="00275F40" w:rsidP="00654D71">
      <w:pPr>
        <w:pStyle w:val="a3"/>
        <w:rPr>
          <w:color w:val="000000"/>
        </w:rPr>
      </w:pPr>
      <w:r>
        <w:rPr>
          <w:color w:val="000000"/>
        </w:rPr>
        <w:t>в</w:t>
      </w:r>
      <w:r w:rsidR="00654D71">
        <w:rPr>
          <w:color w:val="000000"/>
        </w:rPr>
        <w:t>се изложенное верно</w:t>
      </w:r>
    </w:p>
    <w:p w:rsidR="00654D71" w:rsidRDefault="00654D71" w:rsidP="00654D71">
      <w:pPr>
        <w:ind w:left="360"/>
        <w:jc w:val="both"/>
        <w:rPr>
          <w:color w:val="000000"/>
        </w:rPr>
      </w:pPr>
      <w:r>
        <w:rPr>
          <w:color w:val="000000"/>
        </w:rPr>
        <w:t> </w:t>
      </w:r>
    </w:p>
    <w:p w:rsidR="00654D71" w:rsidRPr="00166EC7" w:rsidRDefault="001C482A" w:rsidP="00654D71">
      <w:pPr>
        <w:pStyle w:val="a3"/>
        <w:rPr>
          <w:color w:val="000000"/>
        </w:rPr>
      </w:pPr>
      <w:r w:rsidRPr="00166EC7">
        <w:rPr>
          <w:color w:val="000000"/>
        </w:rPr>
        <w:t>10</w:t>
      </w:r>
      <w:r w:rsidR="00654D71" w:rsidRPr="00166EC7">
        <w:rPr>
          <w:bCs/>
          <w:color w:val="000000"/>
        </w:rPr>
        <w:t xml:space="preserve">. Диагноз повреждения печени ставится на основании следующих исследований, </w:t>
      </w:r>
      <w:proofErr w:type="gramStart"/>
      <w:r w:rsidR="00654D71" w:rsidRPr="00166EC7">
        <w:rPr>
          <w:bCs/>
          <w:color w:val="000000"/>
        </w:rPr>
        <w:t>кроме</w:t>
      </w:r>
      <w:proofErr w:type="gramEnd"/>
      <w:r w:rsidR="00654D71" w:rsidRPr="00166EC7">
        <w:rPr>
          <w:bCs/>
          <w:color w:val="000000"/>
        </w:rPr>
        <w:t>:</w:t>
      </w:r>
    </w:p>
    <w:p w:rsidR="00654D71" w:rsidRPr="00166EC7" w:rsidRDefault="001C482A" w:rsidP="00654D71">
      <w:pPr>
        <w:pStyle w:val="a3"/>
        <w:rPr>
          <w:color w:val="000000"/>
        </w:rPr>
      </w:pPr>
      <w:r w:rsidRPr="00166EC7">
        <w:rPr>
          <w:color w:val="000000"/>
        </w:rPr>
        <w:t>а) п</w:t>
      </w:r>
      <w:r w:rsidR="00654D71" w:rsidRPr="00166EC7">
        <w:rPr>
          <w:color w:val="000000"/>
        </w:rPr>
        <w:t>оказателей количества эритроцитов, гемоглобина, гематокрита, ОЦК</w:t>
      </w:r>
    </w:p>
    <w:p w:rsidR="00654D71" w:rsidRPr="00166EC7" w:rsidRDefault="001C482A" w:rsidP="00654D71">
      <w:pPr>
        <w:pStyle w:val="a3"/>
        <w:rPr>
          <w:color w:val="000000"/>
        </w:rPr>
      </w:pPr>
      <w:r w:rsidRPr="00166EC7">
        <w:rPr>
          <w:color w:val="000000"/>
        </w:rPr>
        <w:t>б)</w:t>
      </w:r>
      <w:r w:rsidR="00654D71" w:rsidRPr="00166EC7">
        <w:rPr>
          <w:color w:val="000000"/>
        </w:rPr>
        <w:t xml:space="preserve"> </w:t>
      </w:r>
      <w:r w:rsidRPr="00166EC7">
        <w:rPr>
          <w:color w:val="000000"/>
        </w:rPr>
        <w:t>в</w:t>
      </w:r>
      <w:r w:rsidR="00654D71" w:rsidRPr="00166EC7">
        <w:rPr>
          <w:color w:val="000000"/>
        </w:rPr>
        <w:t>ынужденного положения больного, болей в животе, показателей АД</w:t>
      </w:r>
    </w:p>
    <w:p w:rsidR="00654D71" w:rsidRPr="00166EC7" w:rsidRDefault="001C482A" w:rsidP="00654D71">
      <w:pPr>
        <w:pStyle w:val="a3"/>
        <w:rPr>
          <w:color w:val="000000"/>
        </w:rPr>
      </w:pPr>
      <w:r w:rsidRPr="00166EC7">
        <w:rPr>
          <w:color w:val="000000"/>
        </w:rPr>
        <w:t>в) п</w:t>
      </w:r>
      <w:r w:rsidR="00654D71" w:rsidRPr="00166EC7">
        <w:rPr>
          <w:color w:val="000000"/>
        </w:rPr>
        <w:t>ритупления в отлогих местах</w:t>
      </w:r>
    </w:p>
    <w:p w:rsidR="00654D71" w:rsidRPr="00166EC7" w:rsidRDefault="001C482A" w:rsidP="00654D71">
      <w:pPr>
        <w:pStyle w:val="a3"/>
        <w:rPr>
          <w:color w:val="000000"/>
        </w:rPr>
      </w:pPr>
      <w:r w:rsidRPr="00166EC7">
        <w:rPr>
          <w:color w:val="000000"/>
        </w:rPr>
        <w:t xml:space="preserve">г) </w:t>
      </w:r>
      <w:r w:rsidR="00654D71" w:rsidRPr="00166EC7">
        <w:rPr>
          <w:color w:val="000000"/>
        </w:rPr>
        <w:t>УЗИ, лапароскопии, лапароцентеза</w:t>
      </w:r>
    </w:p>
    <w:p w:rsidR="00654D71" w:rsidRPr="00166EC7" w:rsidRDefault="001C482A" w:rsidP="00654D71">
      <w:pPr>
        <w:pStyle w:val="a3"/>
        <w:rPr>
          <w:color w:val="000000"/>
        </w:rPr>
      </w:pPr>
      <w:r w:rsidRPr="00166EC7">
        <w:rPr>
          <w:color w:val="000000"/>
        </w:rPr>
        <w:t>д)</w:t>
      </w:r>
      <w:r w:rsidR="00654D71" w:rsidRPr="00166EC7">
        <w:rPr>
          <w:color w:val="000000"/>
        </w:rPr>
        <w:t xml:space="preserve"> </w:t>
      </w:r>
      <w:proofErr w:type="spellStart"/>
      <w:r w:rsidRPr="00166EC7">
        <w:rPr>
          <w:color w:val="000000"/>
        </w:rPr>
        <w:t>х</w:t>
      </w:r>
      <w:r w:rsidR="00654D71" w:rsidRPr="00166EC7">
        <w:rPr>
          <w:color w:val="000000"/>
        </w:rPr>
        <w:t>ромоцистоскопии</w:t>
      </w:r>
      <w:proofErr w:type="spellEnd"/>
    </w:p>
    <w:p w:rsidR="00654D71" w:rsidRPr="00166EC7" w:rsidRDefault="00654D71" w:rsidP="00654D71">
      <w:pPr>
        <w:ind w:left="360"/>
        <w:jc w:val="both"/>
        <w:rPr>
          <w:color w:val="000000"/>
        </w:rPr>
      </w:pPr>
      <w:r w:rsidRPr="00166EC7">
        <w:rPr>
          <w:color w:val="000000"/>
        </w:rPr>
        <w:t> </w:t>
      </w:r>
    </w:p>
    <w:p w:rsidR="00654D71" w:rsidRPr="00166EC7" w:rsidRDefault="00166EC7" w:rsidP="00654D71">
      <w:pPr>
        <w:pStyle w:val="a3"/>
        <w:rPr>
          <w:color w:val="000000"/>
        </w:rPr>
      </w:pPr>
      <w:r w:rsidRPr="00166EC7">
        <w:rPr>
          <w:bCs/>
          <w:color w:val="000000"/>
        </w:rPr>
        <w:t>11</w:t>
      </w:r>
      <w:r w:rsidR="00654D71" w:rsidRPr="00166EC7">
        <w:rPr>
          <w:bCs/>
          <w:color w:val="000000"/>
        </w:rPr>
        <w:t xml:space="preserve">. Лечение повреждений печени включает все, </w:t>
      </w:r>
      <w:proofErr w:type="gramStart"/>
      <w:r w:rsidR="00654D71" w:rsidRPr="00166EC7">
        <w:rPr>
          <w:bCs/>
          <w:color w:val="000000"/>
        </w:rPr>
        <w:t>кроме</w:t>
      </w:r>
      <w:proofErr w:type="gramEnd"/>
      <w:r w:rsidR="00654D71" w:rsidRPr="00166EC7">
        <w:rPr>
          <w:bCs/>
          <w:color w:val="000000"/>
        </w:rPr>
        <w:t>:</w:t>
      </w:r>
    </w:p>
    <w:p w:rsidR="00654D71" w:rsidRPr="00166EC7" w:rsidRDefault="00166EC7" w:rsidP="00654D71">
      <w:pPr>
        <w:pStyle w:val="a3"/>
        <w:rPr>
          <w:color w:val="000000"/>
        </w:rPr>
      </w:pPr>
      <w:r w:rsidRPr="00166EC7">
        <w:rPr>
          <w:color w:val="000000"/>
        </w:rPr>
        <w:t>а)</w:t>
      </w:r>
      <w:r w:rsidR="00654D71" w:rsidRPr="00166EC7">
        <w:rPr>
          <w:color w:val="000000"/>
        </w:rPr>
        <w:t xml:space="preserve"> </w:t>
      </w:r>
      <w:proofErr w:type="spellStart"/>
      <w:r w:rsidRPr="00166EC7">
        <w:rPr>
          <w:color w:val="000000"/>
        </w:rPr>
        <w:t>г</w:t>
      </w:r>
      <w:r w:rsidR="00654D71" w:rsidRPr="00166EC7">
        <w:rPr>
          <w:color w:val="000000"/>
        </w:rPr>
        <w:t>емостатической</w:t>
      </w:r>
      <w:proofErr w:type="spellEnd"/>
      <w:r w:rsidR="00654D71" w:rsidRPr="00166EC7">
        <w:rPr>
          <w:color w:val="000000"/>
        </w:rPr>
        <w:t>, антибактериальной терапии на фоне операции</w:t>
      </w:r>
    </w:p>
    <w:p w:rsidR="00654D71" w:rsidRPr="00166EC7" w:rsidRDefault="00166EC7" w:rsidP="00654D71">
      <w:pPr>
        <w:pStyle w:val="a3"/>
        <w:rPr>
          <w:color w:val="000000"/>
        </w:rPr>
      </w:pPr>
      <w:r w:rsidRPr="00166EC7">
        <w:rPr>
          <w:color w:val="000000"/>
        </w:rPr>
        <w:t>б)</w:t>
      </w:r>
      <w:r w:rsidR="00654D71" w:rsidRPr="00166EC7">
        <w:rPr>
          <w:color w:val="000000"/>
        </w:rPr>
        <w:t xml:space="preserve"> </w:t>
      </w:r>
      <w:proofErr w:type="spellStart"/>
      <w:r w:rsidRPr="00166EC7">
        <w:rPr>
          <w:color w:val="000000"/>
        </w:rPr>
        <w:t>у</w:t>
      </w:r>
      <w:r w:rsidR="00654D71" w:rsidRPr="00166EC7">
        <w:rPr>
          <w:color w:val="000000"/>
        </w:rPr>
        <w:t>шивания</w:t>
      </w:r>
      <w:proofErr w:type="spellEnd"/>
      <w:r w:rsidR="00654D71" w:rsidRPr="00166EC7">
        <w:rPr>
          <w:color w:val="000000"/>
        </w:rPr>
        <w:t xml:space="preserve"> ран печени, тампонады</w:t>
      </w:r>
    </w:p>
    <w:p w:rsidR="00654D71" w:rsidRPr="00166EC7" w:rsidRDefault="00166EC7" w:rsidP="00654D71">
      <w:pPr>
        <w:pStyle w:val="a3"/>
        <w:rPr>
          <w:color w:val="000000"/>
        </w:rPr>
      </w:pPr>
      <w:r w:rsidRPr="00166EC7">
        <w:rPr>
          <w:color w:val="000000"/>
        </w:rPr>
        <w:t>в)</w:t>
      </w:r>
      <w:r w:rsidR="00654D71" w:rsidRPr="00166EC7">
        <w:rPr>
          <w:color w:val="000000"/>
        </w:rPr>
        <w:t xml:space="preserve"> </w:t>
      </w:r>
      <w:r w:rsidRPr="00166EC7">
        <w:rPr>
          <w:color w:val="000000"/>
        </w:rPr>
        <w:t>г</w:t>
      </w:r>
      <w:r w:rsidR="00654D71" w:rsidRPr="00166EC7">
        <w:rPr>
          <w:color w:val="000000"/>
        </w:rPr>
        <w:t xml:space="preserve">емотрансфузии, </w:t>
      </w:r>
      <w:proofErr w:type="spellStart"/>
      <w:r w:rsidR="00654D71" w:rsidRPr="00166EC7">
        <w:rPr>
          <w:color w:val="000000"/>
        </w:rPr>
        <w:t>реинфузии</w:t>
      </w:r>
      <w:proofErr w:type="spellEnd"/>
      <w:r w:rsidR="00654D71" w:rsidRPr="00166EC7">
        <w:rPr>
          <w:color w:val="000000"/>
        </w:rPr>
        <w:t xml:space="preserve"> крови</w:t>
      </w:r>
    </w:p>
    <w:p w:rsidR="00654D71" w:rsidRDefault="00166EC7" w:rsidP="00654D71">
      <w:pPr>
        <w:pStyle w:val="a3"/>
        <w:rPr>
          <w:color w:val="000000"/>
        </w:rPr>
      </w:pPr>
      <w:r>
        <w:rPr>
          <w:color w:val="000000"/>
        </w:rPr>
        <w:t>г)</w:t>
      </w:r>
      <w:r w:rsidR="00654D71">
        <w:rPr>
          <w:color w:val="000000"/>
        </w:rPr>
        <w:t xml:space="preserve"> </w:t>
      </w:r>
      <w:proofErr w:type="spellStart"/>
      <w:r>
        <w:rPr>
          <w:color w:val="000000"/>
        </w:rPr>
        <w:t>а</w:t>
      </w:r>
      <w:r w:rsidR="00654D71">
        <w:rPr>
          <w:color w:val="000000"/>
        </w:rPr>
        <w:t>нтипичные</w:t>
      </w:r>
      <w:proofErr w:type="spellEnd"/>
      <w:r w:rsidR="00654D71">
        <w:rPr>
          <w:color w:val="000000"/>
        </w:rPr>
        <w:t xml:space="preserve"> резекции печени</w:t>
      </w:r>
    </w:p>
    <w:p w:rsidR="00654D71" w:rsidRDefault="00166EC7" w:rsidP="00654D71">
      <w:pPr>
        <w:pStyle w:val="a3"/>
        <w:rPr>
          <w:color w:val="000000"/>
        </w:rPr>
      </w:pPr>
      <w:r>
        <w:rPr>
          <w:color w:val="000000"/>
        </w:rPr>
        <w:t>д)</w:t>
      </w:r>
      <w:r w:rsidR="00654D71"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 w:rsidR="00654D71">
        <w:rPr>
          <w:color w:val="000000"/>
        </w:rPr>
        <w:t>анкреатодуоденальную</w:t>
      </w:r>
      <w:proofErr w:type="spellEnd"/>
      <w:r w:rsidR="00654D71">
        <w:rPr>
          <w:color w:val="000000"/>
        </w:rPr>
        <w:t xml:space="preserve"> резекцию</w:t>
      </w:r>
    </w:p>
    <w:p w:rsidR="0082081E" w:rsidRDefault="0082081E" w:rsidP="00654D71">
      <w:pPr>
        <w:pStyle w:val="a3"/>
        <w:rPr>
          <w:color w:val="000000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12. </w:t>
      </w:r>
      <w:r w:rsidRPr="0082081E">
        <w:rPr>
          <w:b/>
          <w:bCs/>
          <w:color w:val="000000"/>
          <w:sz w:val="24"/>
          <w:szCs w:val="24"/>
          <w:lang w:eastAsia="ru-RU"/>
        </w:rPr>
        <w:t>При заболеваниях желчного пузыря характерна иррадиация боли: </w:t>
      </w:r>
      <w:r w:rsidRPr="0082081E">
        <w:rPr>
          <w:color w:val="000000"/>
          <w:sz w:val="24"/>
          <w:szCs w:val="24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  <w:t>а) в правое плечо</w:t>
      </w:r>
      <w:r w:rsidRPr="0082081E">
        <w:rPr>
          <w:color w:val="000000"/>
          <w:sz w:val="24"/>
          <w:szCs w:val="24"/>
          <w:lang w:eastAsia="ru-RU"/>
        </w:rPr>
        <w:br/>
        <w:t>б) в правую лопатку</w:t>
      </w:r>
      <w:r w:rsidRPr="0082081E">
        <w:rPr>
          <w:color w:val="000000"/>
          <w:sz w:val="24"/>
          <w:szCs w:val="24"/>
          <w:lang w:eastAsia="ru-RU"/>
        </w:rPr>
        <w:br/>
        <w:t>в) в межлопаточное пространство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lastRenderedPageBreak/>
        <w:t>г) в область сердца</w:t>
      </w:r>
      <w:r w:rsidRPr="0082081E">
        <w:rPr>
          <w:color w:val="000000"/>
          <w:sz w:val="24"/>
          <w:szCs w:val="24"/>
          <w:lang w:eastAsia="ru-RU"/>
        </w:rPr>
        <w:br/>
        <w:t>д) во все перечисленные области</w:t>
      </w:r>
    </w:p>
    <w:p w:rsidR="0082081E" w:rsidRPr="0082081E" w:rsidRDefault="0082081E" w:rsidP="0082081E">
      <w:pPr>
        <w:widowControl/>
        <w:autoSpaceDE/>
        <w:autoSpaceDN/>
        <w:ind w:left="720" w:firstLine="45"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7"/>
          <w:szCs w:val="27"/>
          <w:lang w:eastAsia="ru-RU"/>
        </w:rPr>
        <w:t>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13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Болевой синдром при холецистите вызывается:</w:t>
      </w:r>
      <w:r w:rsidRPr="0082081E">
        <w:rPr>
          <w:color w:val="000000"/>
          <w:sz w:val="27"/>
          <w:szCs w:val="27"/>
          <w:lang w:eastAsia="ru-RU"/>
        </w:rPr>
        <w:br/>
        <w:t>а) спазмом мускулатуры ЖП</w:t>
      </w:r>
      <w:r w:rsidRPr="0082081E">
        <w:rPr>
          <w:color w:val="000000"/>
          <w:sz w:val="27"/>
          <w:szCs w:val="27"/>
          <w:lang w:eastAsia="ru-RU"/>
        </w:rPr>
        <w:br/>
        <w:t>б) растяжением стенки ЖП или протоков</w:t>
      </w:r>
      <w:r w:rsidRPr="0082081E">
        <w:rPr>
          <w:color w:val="000000"/>
          <w:sz w:val="27"/>
          <w:szCs w:val="27"/>
          <w:lang w:eastAsia="ru-RU"/>
        </w:rPr>
        <w:br/>
        <w:t>в) повышением давления в ЖВ-системе</w:t>
      </w:r>
      <w:r w:rsidRPr="0082081E">
        <w:rPr>
          <w:color w:val="000000"/>
          <w:sz w:val="27"/>
          <w:szCs w:val="27"/>
          <w:lang w:eastAsia="ru-RU"/>
        </w:rPr>
        <w:br/>
        <w:t>г) правильно а) и в)</w:t>
      </w:r>
      <w:r w:rsidRPr="0082081E">
        <w:rPr>
          <w:color w:val="000000"/>
          <w:sz w:val="27"/>
          <w:szCs w:val="27"/>
          <w:lang w:eastAsia="ru-RU"/>
        </w:rPr>
        <w:br/>
        <w:t>д) при всем перечисленном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7"/>
          <w:szCs w:val="27"/>
          <w:lang w:eastAsia="ru-RU"/>
        </w:rPr>
        <w:t>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14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Толщина стенки желчного пузыря по результатам УЗИ в норме составляет: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>а) 1-2 мм</w:t>
      </w:r>
      <w:r w:rsidRPr="0082081E">
        <w:rPr>
          <w:color w:val="000000"/>
          <w:sz w:val="27"/>
          <w:szCs w:val="27"/>
          <w:lang w:eastAsia="ru-RU"/>
        </w:rPr>
        <w:br/>
        <w:t>б) 3-4 мм</w:t>
      </w:r>
      <w:r w:rsidRPr="0082081E">
        <w:rPr>
          <w:color w:val="000000"/>
          <w:sz w:val="27"/>
          <w:szCs w:val="27"/>
          <w:lang w:eastAsia="ru-RU"/>
        </w:rPr>
        <w:br/>
        <w:t>в) 5-б мм</w:t>
      </w:r>
      <w:r w:rsidRPr="0082081E">
        <w:rPr>
          <w:color w:val="000000"/>
          <w:sz w:val="27"/>
          <w:szCs w:val="27"/>
          <w:lang w:eastAsia="ru-RU"/>
        </w:rPr>
        <w:br/>
        <w:t>г) 7-8 мм</w:t>
      </w:r>
      <w:r w:rsidRPr="0082081E">
        <w:rPr>
          <w:color w:val="000000"/>
          <w:sz w:val="27"/>
          <w:szCs w:val="27"/>
          <w:lang w:eastAsia="ru-RU"/>
        </w:rPr>
        <w:br/>
        <w:t>д) 9-10 мм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15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 xml:space="preserve">В лечении </w:t>
      </w:r>
      <w:proofErr w:type="spellStart"/>
      <w:r w:rsidRPr="0082081E">
        <w:rPr>
          <w:b/>
          <w:bCs/>
          <w:color w:val="000000"/>
          <w:sz w:val="27"/>
          <w:szCs w:val="27"/>
          <w:lang w:eastAsia="ru-RU"/>
        </w:rPr>
        <w:t>гипокинетической</w:t>
      </w:r>
      <w:proofErr w:type="spellEnd"/>
      <w:r w:rsidRPr="0082081E">
        <w:rPr>
          <w:b/>
          <w:bCs/>
          <w:color w:val="000000"/>
          <w:sz w:val="27"/>
          <w:szCs w:val="27"/>
          <w:lang w:eastAsia="ru-RU"/>
        </w:rPr>
        <w:t xml:space="preserve"> формы дискинезии желчного пузыря</w:t>
      </w:r>
      <w:r w:rsidRPr="0082081E">
        <w:rPr>
          <w:b/>
          <w:bCs/>
          <w:color w:val="000000"/>
          <w:sz w:val="27"/>
          <w:szCs w:val="27"/>
          <w:lang w:eastAsia="ru-RU"/>
        </w:rPr>
        <w:br/>
        <w:t>используют: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82081E">
        <w:rPr>
          <w:color w:val="000000"/>
          <w:sz w:val="27"/>
          <w:szCs w:val="27"/>
          <w:lang w:eastAsia="ru-RU"/>
        </w:rPr>
        <w:t>холекинетики</w:t>
      </w:r>
      <w:proofErr w:type="spellEnd"/>
      <w:r w:rsidRPr="0082081E">
        <w:rPr>
          <w:color w:val="000000"/>
          <w:sz w:val="27"/>
          <w:szCs w:val="27"/>
          <w:lang w:eastAsia="ru-RU"/>
        </w:rPr>
        <w:br/>
        <w:t>б) спазмолитики</w:t>
      </w:r>
      <w:r w:rsidRPr="0082081E">
        <w:rPr>
          <w:color w:val="000000"/>
          <w:sz w:val="27"/>
          <w:szCs w:val="27"/>
          <w:lang w:eastAsia="ru-RU"/>
        </w:rPr>
        <w:br/>
        <w:t>в) хирургическое лечение</w:t>
      </w:r>
      <w:r w:rsidRPr="0082081E">
        <w:rPr>
          <w:color w:val="000000"/>
          <w:sz w:val="27"/>
          <w:szCs w:val="27"/>
          <w:lang w:eastAsia="ru-RU"/>
        </w:rPr>
        <w:br/>
        <w:t>г) антациды</w:t>
      </w:r>
      <w:r w:rsidRPr="0082081E">
        <w:rPr>
          <w:color w:val="000000"/>
          <w:sz w:val="27"/>
          <w:szCs w:val="27"/>
          <w:lang w:eastAsia="ru-RU"/>
        </w:rPr>
        <w:br/>
        <w:t>д) ферменты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16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Этиологическими факторами развития холецистита являются: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>а) количественные и качественные отклонения в пищевом режиме</w:t>
      </w:r>
      <w:r w:rsidRPr="0082081E">
        <w:rPr>
          <w:color w:val="000000"/>
          <w:sz w:val="27"/>
          <w:szCs w:val="27"/>
          <w:lang w:eastAsia="ru-RU"/>
        </w:rPr>
        <w:br/>
        <w:t>б) моторно-секреторные нарушения</w:t>
      </w:r>
      <w:r w:rsidRPr="0082081E">
        <w:rPr>
          <w:color w:val="000000"/>
          <w:sz w:val="27"/>
          <w:szCs w:val="27"/>
          <w:lang w:eastAsia="ru-RU"/>
        </w:rPr>
        <w:br/>
        <w:t>в системе желчного пузыря и желчных путей</w:t>
      </w:r>
      <w:r w:rsidRPr="0082081E">
        <w:rPr>
          <w:color w:val="000000"/>
          <w:sz w:val="27"/>
          <w:szCs w:val="27"/>
          <w:lang w:eastAsia="ru-RU"/>
        </w:rPr>
        <w:br/>
        <w:t>в) инфекции</w:t>
      </w:r>
      <w:r w:rsidRPr="0082081E">
        <w:rPr>
          <w:color w:val="000000"/>
          <w:sz w:val="27"/>
          <w:szCs w:val="27"/>
          <w:lang w:eastAsia="ru-RU"/>
        </w:rPr>
        <w:br/>
        <w:t>г) все перечисленное</w:t>
      </w:r>
      <w:r w:rsidRPr="0082081E">
        <w:rPr>
          <w:color w:val="000000"/>
          <w:sz w:val="27"/>
          <w:szCs w:val="27"/>
          <w:lang w:eastAsia="ru-RU"/>
        </w:rPr>
        <w:br/>
        <w:t>д) правильные ответы б) и в)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17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К основным патогенетическим звеньям развития ферментативного холецистита относятся: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82081E">
        <w:rPr>
          <w:color w:val="000000"/>
          <w:sz w:val="27"/>
          <w:szCs w:val="27"/>
          <w:lang w:eastAsia="ru-RU"/>
        </w:rPr>
        <w:t>панкреато</w:t>
      </w:r>
      <w:proofErr w:type="spellEnd"/>
      <w:r w:rsidRPr="0082081E">
        <w:rPr>
          <w:color w:val="000000"/>
          <w:sz w:val="27"/>
          <w:szCs w:val="27"/>
          <w:lang w:eastAsia="ru-RU"/>
        </w:rPr>
        <w:t>-пузырный рефлюкс</w:t>
      </w:r>
      <w:r w:rsidRPr="0082081E">
        <w:rPr>
          <w:color w:val="000000"/>
          <w:sz w:val="27"/>
          <w:szCs w:val="27"/>
          <w:lang w:eastAsia="ru-RU"/>
        </w:rPr>
        <w:br/>
        <w:t>б) стаз желчи</w:t>
      </w:r>
      <w:r w:rsidRPr="0082081E">
        <w:rPr>
          <w:color w:val="000000"/>
          <w:sz w:val="27"/>
          <w:szCs w:val="27"/>
          <w:lang w:eastAsia="ru-RU"/>
        </w:rPr>
        <w:br/>
        <w:t>в) изменение соотношения давления</w:t>
      </w:r>
      <w:r w:rsidRPr="0082081E">
        <w:rPr>
          <w:color w:val="000000"/>
          <w:sz w:val="27"/>
          <w:szCs w:val="27"/>
          <w:lang w:eastAsia="ru-RU"/>
        </w:rPr>
        <w:br/>
        <w:t>в панкреатическом и общем желчном протоке</w:t>
      </w:r>
      <w:r w:rsidRPr="0082081E">
        <w:rPr>
          <w:color w:val="000000"/>
          <w:sz w:val="27"/>
          <w:szCs w:val="27"/>
          <w:lang w:eastAsia="ru-RU"/>
        </w:rPr>
        <w:br/>
        <w:t>г) правильные ответы а) и б)</w:t>
      </w:r>
      <w:r w:rsidRPr="0082081E">
        <w:rPr>
          <w:color w:val="000000"/>
          <w:sz w:val="27"/>
          <w:szCs w:val="27"/>
          <w:lang w:eastAsia="ru-RU"/>
        </w:rPr>
        <w:br/>
        <w:t>д) все перечисленное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18</w:t>
      </w:r>
      <w:r w:rsidRPr="0082081E">
        <w:rPr>
          <w:color w:val="000000"/>
          <w:sz w:val="27"/>
          <w:szCs w:val="27"/>
          <w:lang w:eastAsia="ru-RU"/>
        </w:rPr>
        <w:t>.</w:t>
      </w:r>
      <w:r w:rsidRPr="0082081E">
        <w:rPr>
          <w:b/>
          <w:bCs/>
          <w:color w:val="000000"/>
          <w:sz w:val="27"/>
          <w:szCs w:val="27"/>
          <w:lang w:eastAsia="ru-RU"/>
        </w:rPr>
        <w:t xml:space="preserve">Положительный симптом </w:t>
      </w:r>
      <w:proofErr w:type="spellStart"/>
      <w:r w:rsidRPr="0082081E">
        <w:rPr>
          <w:b/>
          <w:bCs/>
          <w:color w:val="000000"/>
          <w:sz w:val="27"/>
          <w:szCs w:val="27"/>
          <w:lang w:eastAsia="ru-RU"/>
        </w:rPr>
        <w:t>Мерфи</w:t>
      </w:r>
      <w:proofErr w:type="spellEnd"/>
      <w:r w:rsidRPr="0082081E">
        <w:rPr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82081E">
        <w:rPr>
          <w:b/>
          <w:bCs/>
          <w:color w:val="000000"/>
          <w:sz w:val="27"/>
          <w:szCs w:val="27"/>
          <w:lang w:eastAsia="ru-RU"/>
        </w:rPr>
        <w:t>патогномотичен</w:t>
      </w:r>
      <w:proofErr w:type="spellEnd"/>
      <w:r w:rsidRPr="0082081E">
        <w:rPr>
          <w:b/>
          <w:bCs/>
          <w:color w:val="000000"/>
          <w:sz w:val="27"/>
          <w:szCs w:val="27"/>
          <w:lang w:eastAsia="ru-RU"/>
        </w:rPr>
        <w:t>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>а) для язвенной болезни 12-перстной кишки</w:t>
      </w:r>
      <w:r w:rsidRPr="0082081E">
        <w:rPr>
          <w:color w:val="000000"/>
          <w:sz w:val="27"/>
          <w:szCs w:val="27"/>
          <w:lang w:eastAsia="ru-RU"/>
        </w:rPr>
        <w:br/>
        <w:t>б) для холецистита</w:t>
      </w:r>
      <w:r w:rsidRPr="0082081E">
        <w:rPr>
          <w:color w:val="000000"/>
          <w:sz w:val="27"/>
          <w:szCs w:val="27"/>
          <w:lang w:eastAsia="ru-RU"/>
        </w:rPr>
        <w:br/>
        <w:t>в) для панкреатита</w:t>
      </w:r>
      <w:r w:rsidRPr="0082081E">
        <w:rPr>
          <w:color w:val="000000"/>
          <w:sz w:val="27"/>
          <w:szCs w:val="27"/>
          <w:lang w:eastAsia="ru-RU"/>
        </w:rPr>
        <w:br/>
        <w:t>г) для гастрита</w:t>
      </w:r>
      <w:r w:rsidRPr="0082081E">
        <w:rPr>
          <w:color w:val="000000"/>
          <w:sz w:val="27"/>
          <w:szCs w:val="27"/>
          <w:lang w:eastAsia="ru-RU"/>
        </w:rPr>
        <w:br/>
        <w:t>д) для дуоденита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lastRenderedPageBreak/>
        <w:t>19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Удельный вес пузырной желчи в норме составляет: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>а) от 1006 до 1010</w:t>
      </w:r>
      <w:r w:rsidRPr="0082081E">
        <w:rPr>
          <w:color w:val="000000"/>
          <w:sz w:val="27"/>
          <w:szCs w:val="27"/>
          <w:lang w:eastAsia="ru-RU"/>
        </w:rPr>
        <w:br/>
        <w:t>б) от 1001 до 1015</w:t>
      </w:r>
      <w:r w:rsidRPr="0082081E">
        <w:rPr>
          <w:color w:val="000000"/>
          <w:sz w:val="27"/>
          <w:szCs w:val="27"/>
          <w:lang w:eastAsia="ru-RU"/>
        </w:rPr>
        <w:br/>
        <w:t xml:space="preserve">в) от 1016 </w:t>
      </w:r>
      <w:proofErr w:type="gramStart"/>
      <w:r w:rsidRPr="0082081E">
        <w:rPr>
          <w:color w:val="000000"/>
          <w:sz w:val="27"/>
          <w:szCs w:val="27"/>
          <w:lang w:eastAsia="ru-RU"/>
        </w:rPr>
        <w:t>до</w:t>
      </w:r>
      <w:proofErr w:type="gramEnd"/>
      <w:r w:rsidRPr="0082081E">
        <w:rPr>
          <w:color w:val="000000"/>
          <w:sz w:val="27"/>
          <w:szCs w:val="27"/>
          <w:lang w:eastAsia="ru-RU"/>
        </w:rPr>
        <w:t xml:space="preserve"> 1032</w:t>
      </w:r>
      <w:r w:rsidRPr="0082081E">
        <w:rPr>
          <w:color w:val="000000"/>
          <w:sz w:val="27"/>
          <w:szCs w:val="27"/>
          <w:lang w:eastAsia="ru-RU"/>
        </w:rPr>
        <w:br/>
        <w:t>г) выше 1064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7"/>
          <w:szCs w:val="27"/>
          <w:lang w:eastAsia="ru-RU"/>
        </w:rPr>
        <w:t>д)</w:t>
      </w:r>
      <w:r w:rsidRPr="0082081E">
        <w:rPr>
          <w:b/>
          <w:bCs/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от 1.026 до</w:t>
      </w:r>
      <w:proofErr w:type="gramStart"/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1</w:t>
      </w:r>
      <w:proofErr w:type="gramEnd"/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.048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20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Биохимическое исследование желчи включает определение: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>а) билирубина</w:t>
      </w:r>
      <w:r w:rsidRPr="0082081E">
        <w:rPr>
          <w:color w:val="000000"/>
          <w:sz w:val="27"/>
          <w:szCs w:val="27"/>
          <w:lang w:eastAsia="ru-RU"/>
        </w:rPr>
        <w:br/>
        <w:t>б) холестерина</w:t>
      </w:r>
      <w:r w:rsidRPr="0082081E">
        <w:rPr>
          <w:color w:val="000000"/>
          <w:sz w:val="27"/>
          <w:szCs w:val="27"/>
          <w:lang w:eastAsia="ru-RU"/>
        </w:rPr>
        <w:br/>
        <w:t>в) желчных кислот</w:t>
      </w:r>
      <w:r w:rsidRPr="0082081E">
        <w:rPr>
          <w:color w:val="000000"/>
          <w:sz w:val="27"/>
          <w:szCs w:val="27"/>
          <w:lang w:eastAsia="ru-RU"/>
        </w:rPr>
        <w:br/>
        <w:t>г) правильные ответы а) и б)  </w:t>
      </w:r>
      <w:r w:rsidRPr="0082081E">
        <w:rPr>
          <w:color w:val="000000"/>
          <w:sz w:val="27"/>
          <w:szCs w:val="27"/>
          <w:lang w:eastAsia="ru-RU"/>
        </w:rPr>
        <w:br/>
        <w:t>д) всего перечисленного</w:t>
      </w:r>
      <w:r w:rsidRPr="0082081E">
        <w:rPr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lang w:eastAsia="ru-RU"/>
        </w:rPr>
        <w:br/>
      </w:r>
      <w:r>
        <w:rPr>
          <w:color w:val="000000"/>
          <w:sz w:val="27"/>
          <w:szCs w:val="27"/>
          <w:lang w:eastAsia="ru-RU"/>
        </w:rPr>
        <w:t>21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При снижении холатохолестеринового коэффициента возникает склонность к заболеванию: 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  <w:t>а) холециститом бактериальным</w:t>
      </w:r>
      <w:r w:rsidRPr="0082081E">
        <w:rPr>
          <w:color w:val="000000"/>
          <w:sz w:val="27"/>
          <w:szCs w:val="27"/>
          <w:lang w:eastAsia="ru-RU"/>
        </w:rPr>
        <w:br/>
        <w:t>б) калькулезным холециститом </w:t>
      </w:r>
      <w:r w:rsidRPr="0082081E">
        <w:rPr>
          <w:color w:val="000000"/>
          <w:sz w:val="27"/>
          <w:szCs w:val="27"/>
          <w:lang w:eastAsia="ru-RU"/>
        </w:rPr>
        <w:br/>
        <w:t>в) хроническим гепатитом</w:t>
      </w:r>
      <w:r w:rsidRPr="0082081E">
        <w:rPr>
          <w:color w:val="000000"/>
          <w:sz w:val="27"/>
          <w:szCs w:val="27"/>
          <w:lang w:eastAsia="ru-RU"/>
        </w:rPr>
        <w:br/>
        <w:t>г) циррозом печени</w:t>
      </w:r>
      <w:r w:rsidRPr="0082081E">
        <w:rPr>
          <w:color w:val="000000"/>
          <w:sz w:val="27"/>
          <w:szCs w:val="27"/>
          <w:lang w:eastAsia="ru-RU"/>
        </w:rPr>
        <w:br/>
        <w:t>д) ни одним из перечисленных</w:t>
      </w:r>
    </w:p>
    <w:p w:rsid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22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lang w:eastAsia="ru-RU"/>
        </w:rPr>
        <w:t>Основными патогенетическими звеньями образования камней в желчевыводящей системе являются:</w:t>
      </w:r>
      <w:r w:rsidRPr="0082081E">
        <w:rPr>
          <w:color w:val="000000"/>
          <w:sz w:val="27"/>
          <w:szCs w:val="27"/>
          <w:lang w:eastAsia="ru-RU"/>
        </w:rPr>
        <w:br/>
        <w:t>а) нарушение метаболизма холестерина и билирубина</w:t>
      </w:r>
      <w:r w:rsidRPr="0082081E">
        <w:rPr>
          <w:color w:val="000000"/>
          <w:sz w:val="27"/>
          <w:szCs w:val="27"/>
          <w:lang w:eastAsia="ru-RU"/>
        </w:rPr>
        <w:br/>
        <w:t>б) изменение рН желчи</w:t>
      </w:r>
      <w:r w:rsidRPr="0082081E">
        <w:rPr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82081E">
        <w:rPr>
          <w:color w:val="000000"/>
          <w:sz w:val="27"/>
          <w:szCs w:val="27"/>
          <w:lang w:eastAsia="ru-RU"/>
        </w:rPr>
        <w:t>холестаз</w:t>
      </w:r>
      <w:proofErr w:type="spellEnd"/>
      <w:r w:rsidRPr="0082081E">
        <w:rPr>
          <w:color w:val="000000"/>
          <w:sz w:val="27"/>
          <w:szCs w:val="27"/>
          <w:lang w:eastAsia="ru-RU"/>
        </w:rPr>
        <w:br/>
        <w:t>г) продукция печеночной клеткой литогенной желчи</w:t>
      </w:r>
      <w:r w:rsidRPr="0082081E">
        <w:rPr>
          <w:color w:val="000000"/>
          <w:sz w:val="27"/>
          <w:szCs w:val="27"/>
          <w:lang w:eastAsia="ru-RU"/>
        </w:rPr>
        <w:br/>
        <w:t>д) все перечисленное</w:t>
      </w:r>
    </w:p>
    <w:p w:rsidR="0082081E" w:rsidRPr="0082081E" w:rsidRDefault="0082081E" w:rsidP="0082081E">
      <w:pPr>
        <w:widowControl/>
        <w:autoSpaceDE/>
        <w:autoSpaceDN/>
        <w:ind w:left="471"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7"/>
          <w:szCs w:val="27"/>
          <w:lang w:eastAsia="ru-RU"/>
        </w:rPr>
        <w:t>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23.</w:t>
      </w:r>
      <w:r w:rsidRPr="0082081E">
        <w:rPr>
          <w:color w:val="000000"/>
          <w:sz w:val="27"/>
          <w:szCs w:val="27"/>
          <w:lang w:eastAsia="ru-RU"/>
        </w:rPr>
        <w:t> </w:t>
      </w:r>
      <w:r w:rsidRPr="0082081E">
        <w:rPr>
          <w:b/>
          <w:bCs/>
          <w:color w:val="000000"/>
          <w:sz w:val="27"/>
          <w:szCs w:val="27"/>
          <w:lang w:eastAsia="ru-RU"/>
        </w:rPr>
        <w:t>Повышение холестерина в сыворотке крови связано:</w:t>
      </w:r>
      <w:r w:rsidRPr="0082081E">
        <w:rPr>
          <w:color w:val="000000"/>
          <w:sz w:val="27"/>
          <w:szCs w:val="27"/>
          <w:lang w:eastAsia="ru-RU"/>
        </w:rPr>
        <w:br/>
        <w:t>а) с острым вирусным гепатитом</w:t>
      </w:r>
      <w:r w:rsidRPr="0082081E">
        <w:rPr>
          <w:color w:val="000000"/>
          <w:sz w:val="27"/>
          <w:szCs w:val="27"/>
          <w:lang w:eastAsia="ru-RU"/>
        </w:rPr>
        <w:br/>
        <w:t>б) с хроническим активным гепатитом</w:t>
      </w:r>
      <w:r w:rsidRPr="0082081E">
        <w:rPr>
          <w:color w:val="000000"/>
          <w:sz w:val="27"/>
          <w:szCs w:val="27"/>
          <w:lang w:eastAsia="ru-RU"/>
        </w:rPr>
        <w:br/>
        <w:t>в) с обструкцией желчевыводящих путей</w:t>
      </w:r>
      <w:r w:rsidRPr="0082081E">
        <w:rPr>
          <w:color w:val="000000"/>
          <w:sz w:val="27"/>
          <w:szCs w:val="27"/>
          <w:lang w:eastAsia="ru-RU"/>
        </w:rPr>
        <w:br/>
        <w:t>г) с вирусным циррозом печени</w:t>
      </w:r>
      <w:r w:rsidRPr="0082081E">
        <w:rPr>
          <w:color w:val="000000"/>
          <w:sz w:val="27"/>
          <w:szCs w:val="27"/>
          <w:lang w:eastAsia="ru-RU"/>
        </w:rPr>
        <w:br/>
        <w:t>д) с гематомой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7"/>
          <w:szCs w:val="27"/>
          <w:lang w:eastAsia="ru-RU"/>
        </w:rPr>
        <w:t>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24</w:t>
      </w:r>
      <w:r w:rsidRPr="0082081E">
        <w:rPr>
          <w:color w:val="000000"/>
          <w:sz w:val="27"/>
          <w:szCs w:val="27"/>
          <w:lang w:eastAsia="ru-RU"/>
        </w:rPr>
        <w:t>. </w:t>
      </w:r>
      <w:r w:rsidRPr="0082081E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 лекарственным растениям, обладающим </w:t>
      </w:r>
      <w:proofErr w:type="spellStart"/>
      <w:r w:rsidRPr="0082081E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холеспазмолитическим</w:t>
      </w:r>
      <w:proofErr w:type="spellEnd"/>
      <w:r w:rsidRPr="0082081E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действием, относятся </w:t>
      </w:r>
      <w:r w:rsidRPr="0082081E">
        <w:rPr>
          <w:b/>
          <w:bCs/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shd w:val="clear" w:color="auto" w:fill="FFFFFF"/>
          <w:lang w:eastAsia="ru-RU"/>
        </w:rPr>
        <w:t xml:space="preserve">а) </w:t>
      </w:r>
      <w:proofErr w:type="spellStart"/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беладонна</w:t>
      </w:r>
      <w:proofErr w:type="spellEnd"/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 </w:t>
      </w:r>
      <w:r w:rsidRPr="0082081E">
        <w:rPr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б) зверобой </w:t>
      </w:r>
      <w:r w:rsidRPr="0082081E">
        <w:rPr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в) алтей </w:t>
      </w:r>
      <w:r w:rsidRPr="0082081E">
        <w:rPr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г) ромашка </w:t>
      </w:r>
      <w:r w:rsidRPr="0082081E">
        <w:rPr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shd w:val="clear" w:color="auto" w:fill="FFFFFF"/>
          <w:lang w:eastAsia="ru-RU"/>
        </w:rPr>
        <w:t>д) все перечисленное </w:t>
      </w:r>
      <w:r w:rsidRPr="0082081E">
        <w:rPr>
          <w:color w:val="000000"/>
          <w:sz w:val="27"/>
          <w:szCs w:val="27"/>
          <w:lang w:eastAsia="ru-RU"/>
        </w:rPr>
        <w:br/>
      </w:r>
      <w:r w:rsidRPr="0082081E">
        <w:rPr>
          <w:color w:val="000000"/>
          <w:sz w:val="27"/>
          <w:szCs w:val="27"/>
          <w:lang w:eastAsia="ru-RU"/>
        </w:rPr>
        <w:br/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25</w:t>
      </w:r>
      <w:r w:rsidRPr="0082081E">
        <w:rPr>
          <w:color w:val="000000"/>
          <w:sz w:val="24"/>
          <w:szCs w:val="24"/>
          <w:lang w:eastAsia="ru-RU"/>
        </w:rPr>
        <w:t>. </w:t>
      </w:r>
      <w:r w:rsidRPr="0082081E">
        <w:rPr>
          <w:b/>
          <w:bCs/>
          <w:color w:val="000000"/>
          <w:sz w:val="24"/>
          <w:szCs w:val="24"/>
          <w:lang w:eastAsia="ru-RU"/>
        </w:rPr>
        <w:t>При подозрении на хронический калькулезный холецистит с целью уточнения диагноза необходимо провести:</w:t>
      </w:r>
      <w:r w:rsidRPr="0082081E">
        <w:rPr>
          <w:b/>
          <w:bCs/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t>а) дуоденальное зондирование</w:t>
      </w:r>
      <w:r w:rsidRPr="0082081E">
        <w:rPr>
          <w:color w:val="000000"/>
          <w:sz w:val="24"/>
          <w:szCs w:val="24"/>
          <w:lang w:eastAsia="ru-RU"/>
        </w:rPr>
        <w:br/>
        <w:t xml:space="preserve">б) внутривенную </w:t>
      </w:r>
      <w:proofErr w:type="spellStart"/>
      <w:r w:rsidRPr="0082081E">
        <w:rPr>
          <w:color w:val="000000"/>
          <w:sz w:val="24"/>
          <w:szCs w:val="24"/>
          <w:lang w:eastAsia="ru-RU"/>
        </w:rPr>
        <w:t>холангиографию</w:t>
      </w:r>
      <w:proofErr w:type="spellEnd"/>
      <w:r w:rsidRPr="0082081E">
        <w:rPr>
          <w:color w:val="000000"/>
          <w:sz w:val="24"/>
          <w:szCs w:val="24"/>
          <w:lang w:eastAsia="ru-RU"/>
        </w:rPr>
        <w:br/>
        <w:t>в) обзорную рентгенографию органов брюшной полости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lastRenderedPageBreak/>
        <w:t xml:space="preserve">г) </w:t>
      </w:r>
      <w:proofErr w:type="spellStart"/>
      <w:r w:rsidRPr="0082081E">
        <w:rPr>
          <w:color w:val="000000"/>
          <w:sz w:val="24"/>
          <w:szCs w:val="24"/>
          <w:lang w:eastAsia="ru-RU"/>
        </w:rPr>
        <w:t>эхогепатографию</w:t>
      </w:r>
      <w:proofErr w:type="spellEnd"/>
      <w:r w:rsidRPr="0082081E">
        <w:rPr>
          <w:color w:val="000000"/>
          <w:sz w:val="24"/>
          <w:szCs w:val="24"/>
          <w:lang w:eastAsia="ru-RU"/>
        </w:rPr>
        <w:br/>
        <w:t xml:space="preserve">д) </w:t>
      </w:r>
      <w:proofErr w:type="spellStart"/>
      <w:r w:rsidRPr="0082081E">
        <w:rPr>
          <w:color w:val="000000"/>
          <w:sz w:val="24"/>
          <w:szCs w:val="24"/>
          <w:lang w:eastAsia="ru-RU"/>
        </w:rPr>
        <w:t>ззофагогастродуоденоскопию</w:t>
      </w:r>
      <w:proofErr w:type="spellEnd"/>
    </w:p>
    <w:p w:rsidR="0082081E" w:rsidRDefault="0082081E" w:rsidP="00654D71">
      <w:pPr>
        <w:pStyle w:val="a3"/>
        <w:rPr>
          <w:color w:val="000000"/>
        </w:rPr>
      </w:pPr>
    </w:p>
    <w:p w:rsidR="0082081E" w:rsidRPr="0082081E" w:rsidRDefault="0082081E" w:rsidP="0082081E">
      <w:pPr>
        <w:rPr>
          <w:color w:val="000000"/>
          <w:sz w:val="27"/>
          <w:szCs w:val="27"/>
          <w:lang w:eastAsia="ru-RU"/>
        </w:rPr>
      </w:pPr>
      <w:r>
        <w:t>26.</w:t>
      </w:r>
      <w:r w:rsidR="00166EC7">
        <w:t xml:space="preserve"> </w:t>
      </w:r>
      <w:r w:rsidRPr="0082081E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К дефектам операции относятся все перечисленное, кроме </w:t>
      </w:r>
      <w:r w:rsidRPr="0082081E">
        <w:rPr>
          <w:b/>
          <w:bCs/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а) оставленных камней в протоках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б) большой культи пузырного протока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в) диафрагмальной грыжи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г) неполного удаления желчного пузыря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 xml:space="preserve">д) </w:t>
      </w:r>
      <w:proofErr w:type="spellStart"/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лигирования</w:t>
      </w:r>
      <w:proofErr w:type="spellEnd"/>
      <w:r w:rsidRPr="0082081E">
        <w:rPr>
          <w:color w:val="000000"/>
          <w:sz w:val="24"/>
          <w:szCs w:val="24"/>
          <w:shd w:val="clear" w:color="auto" w:fill="FFFFFF"/>
          <w:lang w:eastAsia="ru-RU"/>
        </w:rPr>
        <w:t xml:space="preserve"> крупных желчных протоков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27</w:t>
      </w:r>
      <w:r w:rsidRPr="0082081E">
        <w:rPr>
          <w:color w:val="000000"/>
          <w:sz w:val="24"/>
          <w:szCs w:val="24"/>
          <w:lang w:eastAsia="ru-RU"/>
        </w:rPr>
        <w:t>. </w:t>
      </w:r>
      <w:r w:rsidRPr="0082081E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Синдром отсутствия желчного пузыря проявляется</w:t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а) тупыми болями в правом подреберье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б) диспепсическими расстройствами </w:t>
      </w:r>
      <w:r w:rsidRPr="0082081E">
        <w:rPr>
          <w:b/>
          <w:bCs/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а) приступами желчной колики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в) расстройством стула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г) всем перечисленным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д) правильные ответы а) и б)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28</w:t>
      </w:r>
      <w:r w:rsidRPr="0082081E">
        <w:rPr>
          <w:color w:val="000000"/>
          <w:sz w:val="24"/>
          <w:szCs w:val="24"/>
          <w:lang w:eastAsia="ru-RU"/>
        </w:rPr>
        <w:t>. </w:t>
      </w:r>
      <w:r w:rsidRPr="0082081E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Длинная культя пузырного протока проявляется </w:t>
      </w:r>
      <w:r w:rsidRPr="0082081E">
        <w:rPr>
          <w:color w:val="000000"/>
          <w:sz w:val="24"/>
          <w:szCs w:val="24"/>
          <w:lang w:eastAsia="ru-RU"/>
        </w:rPr>
        <w:br/>
        <w:t>а) приступами желчной колики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б) лихорадкой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в) желтухой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г) правильные ответы а) и б)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д) всем перечисленным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82081E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2081E" w:rsidRPr="0082081E" w:rsidRDefault="0082081E" w:rsidP="0082081E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>
        <w:rPr>
          <w:color w:val="000000"/>
          <w:sz w:val="24"/>
          <w:szCs w:val="24"/>
          <w:lang w:eastAsia="ru-RU"/>
        </w:rPr>
        <w:t>29</w:t>
      </w:r>
      <w:r w:rsidRPr="0082081E">
        <w:rPr>
          <w:color w:val="000000"/>
          <w:sz w:val="24"/>
          <w:szCs w:val="24"/>
          <w:lang w:eastAsia="ru-RU"/>
        </w:rPr>
        <w:t>.</w:t>
      </w:r>
      <w:r w:rsidRPr="0082081E">
        <w:rPr>
          <w:b/>
          <w:bCs/>
          <w:color w:val="000000"/>
          <w:sz w:val="24"/>
          <w:szCs w:val="24"/>
          <w:lang w:eastAsia="ru-RU"/>
        </w:rPr>
        <w:t> Желчный пузырь в норме располагается</w:t>
      </w:r>
      <w:r w:rsidRPr="0082081E">
        <w:rPr>
          <w:color w:val="000000"/>
          <w:sz w:val="24"/>
          <w:szCs w:val="24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  <w:t>а) в точке пересечения срединно-ключичной линии и реберной дуги </w:t>
      </w:r>
      <w:r w:rsidRPr="0082081E">
        <w:rPr>
          <w:color w:val="000000"/>
          <w:sz w:val="24"/>
          <w:szCs w:val="24"/>
          <w:lang w:eastAsia="ru-RU"/>
        </w:rPr>
        <w:br/>
        <w:t>б) в точке пересечения наружного края правой прямой мышцы живота и реберной дуги </w:t>
      </w:r>
      <w:r w:rsidRPr="0082081E">
        <w:rPr>
          <w:color w:val="000000"/>
          <w:sz w:val="24"/>
          <w:szCs w:val="24"/>
          <w:lang w:eastAsia="ru-RU"/>
        </w:rPr>
        <w:br/>
        <w:t>в) на 5 см ниже вышеуказанной точки </w:t>
      </w:r>
      <w:r w:rsidRPr="0082081E">
        <w:rPr>
          <w:color w:val="000000"/>
          <w:sz w:val="24"/>
          <w:szCs w:val="24"/>
          <w:lang w:eastAsia="ru-RU"/>
        </w:rPr>
        <w:br/>
        <w:t>г) справа от пупка </w:t>
      </w:r>
      <w:r w:rsidRPr="0082081E">
        <w:rPr>
          <w:color w:val="000000"/>
          <w:sz w:val="24"/>
          <w:szCs w:val="24"/>
          <w:lang w:eastAsia="ru-RU"/>
        </w:rPr>
        <w:br/>
        <w:t xml:space="preserve">д) в точке пересечения </w:t>
      </w:r>
      <w:proofErr w:type="spellStart"/>
      <w:r w:rsidRPr="0082081E">
        <w:rPr>
          <w:color w:val="000000"/>
          <w:sz w:val="24"/>
          <w:szCs w:val="24"/>
          <w:lang w:eastAsia="ru-RU"/>
        </w:rPr>
        <w:t>передне-аксилярной</w:t>
      </w:r>
      <w:proofErr w:type="spellEnd"/>
      <w:r w:rsidRPr="0082081E">
        <w:rPr>
          <w:color w:val="000000"/>
          <w:sz w:val="24"/>
          <w:szCs w:val="24"/>
          <w:lang w:eastAsia="ru-RU"/>
        </w:rPr>
        <w:t xml:space="preserve"> линии справа и реберной дуги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30</w:t>
      </w:r>
      <w:r w:rsidRPr="0082081E">
        <w:rPr>
          <w:color w:val="000000"/>
          <w:sz w:val="24"/>
          <w:szCs w:val="24"/>
          <w:lang w:eastAsia="ru-RU"/>
        </w:rPr>
        <w:t>.  </w:t>
      </w:r>
      <w:r w:rsidRPr="0082081E">
        <w:rPr>
          <w:b/>
          <w:bCs/>
          <w:color w:val="000000"/>
          <w:sz w:val="24"/>
          <w:szCs w:val="24"/>
          <w:lang w:eastAsia="ru-RU"/>
        </w:rPr>
        <w:t>Желчный пузырь сокращается под влиянием</w:t>
      </w:r>
      <w:r w:rsidRPr="0082081E">
        <w:rPr>
          <w:color w:val="000000"/>
          <w:sz w:val="24"/>
          <w:szCs w:val="24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82081E">
        <w:rPr>
          <w:color w:val="000000"/>
          <w:sz w:val="24"/>
          <w:szCs w:val="24"/>
          <w:lang w:eastAsia="ru-RU"/>
        </w:rPr>
        <w:t>гастрина</w:t>
      </w:r>
      <w:proofErr w:type="spellEnd"/>
      <w:r w:rsidRPr="0082081E">
        <w:rPr>
          <w:color w:val="000000"/>
          <w:sz w:val="24"/>
          <w:szCs w:val="24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  <w:t>б) панкреатического сока </w:t>
      </w:r>
      <w:r w:rsidRPr="0082081E">
        <w:rPr>
          <w:color w:val="000000"/>
          <w:sz w:val="24"/>
          <w:szCs w:val="24"/>
          <w:lang w:eastAsia="ru-RU"/>
        </w:rPr>
        <w:br/>
        <w:t xml:space="preserve">в) </w:t>
      </w:r>
      <w:proofErr w:type="spellStart"/>
      <w:r w:rsidRPr="0082081E">
        <w:rPr>
          <w:color w:val="000000"/>
          <w:sz w:val="24"/>
          <w:szCs w:val="24"/>
          <w:lang w:eastAsia="ru-RU"/>
        </w:rPr>
        <w:t>холецистокинина</w:t>
      </w:r>
      <w:proofErr w:type="spellEnd"/>
      <w:r w:rsidRPr="0082081E">
        <w:rPr>
          <w:color w:val="000000"/>
          <w:sz w:val="24"/>
          <w:szCs w:val="24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  <w:t>г) секретина </w:t>
      </w:r>
      <w:r w:rsidRPr="0082081E">
        <w:rPr>
          <w:color w:val="000000"/>
          <w:sz w:val="24"/>
          <w:szCs w:val="24"/>
          <w:lang w:eastAsia="ru-RU"/>
        </w:rPr>
        <w:br/>
        <w:t>д) холестерина </w:t>
      </w:r>
      <w:r w:rsidRPr="0082081E">
        <w:rPr>
          <w:color w:val="000000"/>
          <w:sz w:val="24"/>
          <w:szCs w:val="24"/>
          <w:lang w:eastAsia="ru-RU"/>
        </w:rPr>
        <w:br/>
      </w:r>
      <w:r w:rsidRPr="0082081E">
        <w:rPr>
          <w:color w:val="000000"/>
          <w:sz w:val="24"/>
          <w:szCs w:val="24"/>
          <w:lang w:eastAsia="ru-RU"/>
        </w:rPr>
        <w:br/>
      </w:r>
      <w:r>
        <w:rPr>
          <w:color w:val="000000"/>
          <w:sz w:val="24"/>
          <w:szCs w:val="24"/>
          <w:lang w:eastAsia="ru-RU"/>
        </w:rPr>
        <w:t>31</w:t>
      </w:r>
      <w:r w:rsidRPr="0082081E">
        <w:rPr>
          <w:b/>
          <w:bCs/>
          <w:color w:val="000000"/>
          <w:sz w:val="24"/>
          <w:szCs w:val="24"/>
          <w:lang w:eastAsia="ru-RU"/>
        </w:rPr>
        <w:t xml:space="preserve">. Основными этиологическими факторами </w:t>
      </w:r>
      <w:proofErr w:type="spellStart"/>
      <w:r w:rsidRPr="0082081E">
        <w:rPr>
          <w:b/>
          <w:bCs/>
          <w:color w:val="000000"/>
          <w:sz w:val="24"/>
          <w:szCs w:val="24"/>
          <w:lang w:eastAsia="ru-RU"/>
        </w:rPr>
        <w:t>дискинезий</w:t>
      </w:r>
      <w:proofErr w:type="spellEnd"/>
      <w:r w:rsidRPr="0082081E">
        <w:rPr>
          <w:b/>
          <w:bCs/>
          <w:color w:val="000000"/>
          <w:sz w:val="24"/>
          <w:szCs w:val="24"/>
          <w:lang w:eastAsia="ru-RU"/>
        </w:rPr>
        <w:t xml:space="preserve"> желчного пузыря и желчевыводящих путей являются</w:t>
      </w:r>
      <w:r w:rsidRPr="0082081E">
        <w:rPr>
          <w:color w:val="000000"/>
          <w:sz w:val="24"/>
          <w:szCs w:val="24"/>
          <w:lang w:eastAsia="ru-RU"/>
        </w:rPr>
        <w:t> </w:t>
      </w:r>
      <w:r w:rsidRPr="0082081E">
        <w:rPr>
          <w:color w:val="000000"/>
          <w:sz w:val="24"/>
          <w:szCs w:val="24"/>
          <w:lang w:eastAsia="ru-RU"/>
        </w:rPr>
        <w:br/>
        <w:t>а) состояние нервной системы </w:t>
      </w:r>
      <w:r w:rsidRPr="0082081E">
        <w:rPr>
          <w:color w:val="000000"/>
          <w:sz w:val="24"/>
          <w:szCs w:val="24"/>
          <w:lang w:eastAsia="ru-RU"/>
        </w:rPr>
        <w:br/>
        <w:t>б) гормональные расстройства в регуляции функции желчного пузыря и желчных путей </w:t>
      </w:r>
      <w:r w:rsidRPr="0082081E">
        <w:rPr>
          <w:color w:val="000000"/>
          <w:sz w:val="24"/>
          <w:szCs w:val="24"/>
          <w:lang w:eastAsia="ru-RU"/>
        </w:rPr>
        <w:br/>
        <w:t>в) заболевания желудка и 12-перстной кишки </w:t>
      </w:r>
      <w:r w:rsidRPr="0082081E">
        <w:rPr>
          <w:color w:val="000000"/>
          <w:sz w:val="24"/>
          <w:szCs w:val="24"/>
          <w:lang w:eastAsia="ru-RU"/>
        </w:rPr>
        <w:br/>
        <w:t>г) качественные и количественные нарушения питания </w:t>
      </w:r>
      <w:r w:rsidRPr="0082081E">
        <w:rPr>
          <w:color w:val="000000"/>
          <w:sz w:val="24"/>
          <w:szCs w:val="24"/>
          <w:lang w:eastAsia="ru-RU"/>
        </w:rPr>
        <w:br/>
        <w:t>д) все перечисленное </w:t>
      </w:r>
    </w:p>
    <w:p w:rsidR="005B4BA0" w:rsidRDefault="005B4BA0" w:rsidP="00654D71">
      <w:pPr>
        <w:pStyle w:val="4"/>
        <w:tabs>
          <w:tab w:val="left" w:pos="1418"/>
        </w:tabs>
        <w:ind w:left="0" w:firstLine="0"/>
      </w:pPr>
    </w:p>
    <w:p w:rsidR="003A6B0D" w:rsidRPr="00EF3372" w:rsidRDefault="003A6B0D" w:rsidP="005B4BA0">
      <w:pPr>
        <w:pStyle w:val="4"/>
        <w:tabs>
          <w:tab w:val="left" w:pos="1418"/>
        </w:tabs>
      </w:pPr>
    </w:p>
    <w:p w:rsidR="00712B8A" w:rsidRPr="00EF3372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EF3372">
        <w:t>Составитель</w:t>
      </w:r>
      <w:r w:rsidR="00496B82" w:rsidRPr="00EF3372">
        <w:t xml:space="preserve"> </w:t>
      </w:r>
      <w:r w:rsidRPr="00EF3372">
        <w:t>программы:</w:t>
      </w:r>
    </w:p>
    <w:p w:rsidR="00712B8A" w:rsidRPr="00EF3372" w:rsidRDefault="00712B8A" w:rsidP="00036653">
      <w:pPr>
        <w:pStyle w:val="a3"/>
        <w:spacing w:line="275" w:lineRule="exact"/>
        <w:ind w:left="953"/>
      </w:pPr>
    </w:p>
    <w:sectPr w:rsidR="00712B8A" w:rsidRPr="00EF3372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2">
    <w:nsid w:val="34C06B4F"/>
    <w:multiLevelType w:val="hybridMultilevel"/>
    <w:tmpl w:val="72546F88"/>
    <w:lvl w:ilvl="0" w:tplc="49163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13ECF"/>
    <w:rsid w:val="00016551"/>
    <w:rsid w:val="00027B63"/>
    <w:rsid w:val="00027DE0"/>
    <w:rsid w:val="00036653"/>
    <w:rsid w:val="000434A9"/>
    <w:rsid w:val="00050433"/>
    <w:rsid w:val="00057F09"/>
    <w:rsid w:val="000620F1"/>
    <w:rsid w:val="00084E3B"/>
    <w:rsid w:val="00087968"/>
    <w:rsid w:val="00093118"/>
    <w:rsid w:val="000A1EBF"/>
    <w:rsid w:val="000C3B87"/>
    <w:rsid w:val="000C4BF5"/>
    <w:rsid w:val="000C5233"/>
    <w:rsid w:val="000D145A"/>
    <w:rsid w:val="000E2B2B"/>
    <w:rsid w:val="00123121"/>
    <w:rsid w:val="00137E2D"/>
    <w:rsid w:val="00145BA9"/>
    <w:rsid w:val="00156A65"/>
    <w:rsid w:val="00160147"/>
    <w:rsid w:val="00166EC7"/>
    <w:rsid w:val="00196D6D"/>
    <w:rsid w:val="001B5B8A"/>
    <w:rsid w:val="001C482A"/>
    <w:rsid w:val="001C4ADA"/>
    <w:rsid w:val="001C5861"/>
    <w:rsid w:val="001C6AC3"/>
    <w:rsid w:val="001D4EA1"/>
    <w:rsid w:val="001E62E3"/>
    <w:rsid w:val="001E7C8D"/>
    <w:rsid w:val="001F5F6A"/>
    <w:rsid w:val="002035CF"/>
    <w:rsid w:val="00230984"/>
    <w:rsid w:val="00246484"/>
    <w:rsid w:val="00257D40"/>
    <w:rsid w:val="00260246"/>
    <w:rsid w:val="0026780C"/>
    <w:rsid w:val="00275F40"/>
    <w:rsid w:val="002800D6"/>
    <w:rsid w:val="002975BD"/>
    <w:rsid w:val="002A45D6"/>
    <w:rsid w:val="002A787A"/>
    <w:rsid w:val="002B068A"/>
    <w:rsid w:val="002B1D19"/>
    <w:rsid w:val="002B4217"/>
    <w:rsid w:val="002C788B"/>
    <w:rsid w:val="002D11E0"/>
    <w:rsid w:val="002E7A33"/>
    <w:rsid w:val="002F2903"/>
    <w:rsid w:val="00310445"/>
    <w:rsid w:val="0031522B"/>
    <w:rsid w:val="00341205"/>
    <w:rsid w:val="00347680"/>
    <w:rsid w:val="00363B49"/>
    <w:rsid w:val="003714FE"/>
    <w:rsid w:val="00377993"/>
    <w:rsid w:val="00381C34"/>
    <w:rsid w:val="003A0EED"/>
    <w:rsid w:val="003A6B0D"/>
    <w:rsid w:val="003B777C"/>
    <w:rsid w:val="003C5D27"/>
    <w:rsid w:val="003D039C"/>
    <w:rsid w:val="003E7B87"/>
    <w:rsid w:val="003F046B"/>
    <w:rsid w:val="0040391A"/>
    <w:rsid w:val="00445AD1"/>
    <w:rsid w:val="00453E52"/>
    <w:rsid w:val="00455047"/>
    <w:rsid w:val="004565B6"/>
    <w:rsid w:val="004574C5"/>
    <w:rsid w:val="00470D3E"/>
    <w:rsid w:val="00496B82"/>
    <w:rsid w:val="004B27D2"/>
    <w:rsid w:val="004C1E37"/>
    <w:rsid w:val="004D0639"/>
    <w:rsid w:val="004D4F05"/>
    <w:rsid w:val="005138CE"/>
    <w:rsid w:val="00562189"/>
    <w:rsid w:val="00572DA9"/>
    <w:rsid w:val="00576214"/>
    <w:rsid w:val="0058282E"/>
    <w:rsid w:val="00583980"/>
    <w:rsid w:val="005867A0"/>
    <w:rsid w:val="00587E67"/>
    <w:rsid w:val="00590C98"/>
    <w:rsid w:val="005913DC"/>
    <w:rsid w:val="005A02F3"/>
    <w:rsid w:val="005A4942"/>
    <w:rsid w:val="005B1E95"/>
    <w:rsid w:val="005B4BA0"/>
    <w:rsid w:val="005B60D2"/>
    <w:rsid w:val="005C1C24"/>
    <w:rsid w:val="005E100B"/>
    <w:rsid w:val="005E5133"/>
    <w:rsid w:val="005F682B"/>
    <w:rsid w:val="00636913"/>
    <w:rsid w:val="00641D14"/>
    <w:rsid w:val="00650D76"/>
    <w:rsid w:val="00654D71"/>
    <w:rsid w:val="00664600"/>
    <w:rsid w:val="00667B0D"/>
    <w:rsid w:val="00670469"/>
    <w:rsid w:val="0067436B"/>
    <w:rsid w:val="00683F90"/>
    <w:rsid w:val="00685D72"/>
    <w:rsid w:val="00686214"/>
    <w:rsid w:val="00687972"/>
    <w:rsid w:val="006A0B1F"/>
    <w:rsid w:val="006B3404"/>
    <w:rsid w:val="006C344E"/>
    <w:rsid w:val="006D2A42"/>
    <w:rsid w:val="006D3418"/>
    <w:rsid w:val="006E30E9"/>
    <w:rsid w:val="006F2E81"/>
    <w:rsid w:val="0070423E"/>
    <w:rsid w:val="00712B8A"/>
    <w:rsid w:val="00753AA2"/>
    <w:rsid w:val="0076537A"/>
    <w:rsid w:val="0078143A"/>
    <w:rsid w:val="00782002"/>
    <w:rsid w:val="0078584A"/>
    <w:rsid w:val="007A05E6"/>
    <w:rsid w:val="007B07AF"/>
    <w:rsid w:val="007B6AAC"/>
    <w:rsid w:val="007D3F7A"/>
    <w:rsid w:val="008039DF"/>
    <w:rsid w:val="0082081E"/>
    <w:rsid w:val="00843EBE"/>
    <w:rsid w:val="0085709C"/>
    <w:rsid w:val="00863CDF"/>
    <w:rsid w:val="008773AF"/>
    <w:rsid w:val="008A3410"/>
    <w:rsid w:val="008A3417"/>
    <w:rsid w:val="008B0A71"/>
    <w:rsid w:val="008B4CD9"/>
    <w:rsid w:val="008D3FD3"/>
    <w:rsid w:val="008F424D"/>
    <w:rsid w:val="00903511"/>
    <w:rsid w:val="0097641D"/>
    <w:rsid w:val="00980F16"/>
    <w:rsid w:val="0098220A"/>
    <w:rsid w:val="00995B5A"/>
    <w:rsid w:val="009B121C"/>
    <w:rsid w:val="009B23CF"/>
    <w:rsid w:val="009C00E9"/>
    <w:rsid w:val="009C402D"/>
    <w:rsid w:val="009C4DA5"/>
    <w:rsid w:val="009D5180"/>
    <w:rsid w:val="009E3A66"/>
    <w:rsid w:val="009E6CAD"/>
    <w:rsid w:val="00A03912"/>
    <w:rsid w:val="00A0478F"/>
    <w:rsid w:val="00A32687"/>
    <w:rsid w:val="00A53D73"/>
    <w:rsid w:val="00A624C4"/>
    <w:rsid w:val="00A67E1C"/>
    <w:rsid w:val="00A77823"/>
    <w:rsid w:val="00A80FC0"/>
    <w:rsid w:val="00A9373D"/>
    <w:rsid w:val="00A9416E"/>
    <w:rsid w:val="00AA34F5"/>
    <w:rsid w:val="00AB67EF"/>
    <w:rsid w:val="00AD45AF"/>
    <w:rsid w:val="00AF292F"/>
    <w:rsid w:val="00AF2E2B"/>
    <w:rsid w:val="00B62EB4"/>
    <w:rsid w:val="00B67357"/>
    <w:rsid w:val="00B753FA"/>
    <w:rsid w:val="00B807AA"/>
    <w:rsid w:val="00B8775E"/>
    <w:rsid w:val="00BA0209"/>
    <w:rsid w:val="00BB3551"/>
    <w:rsid w:val="00BE2DC5"/>
    <w:rsid w:val="00BF0D5E"/>
    <w:rsid w:val="00C0156F"/>
    <w:rsid w:val="00C55287"/>
    <w:rsid w:val="00C67616"/>
    <w:rsid w:val="00C96760"/>
    <w:rsid w:val="00CC2035"/>
    <w:rsid w:val="00CD1D02"/>
    <w:rsid w:val="00CD5E42"/>
    <w:rsid w:val="00D1335C"/>
    <w:rsid w:val="00D36F40"/>
    <w:rsid w:val="00D43FFC"/>
    <w:rsid w:val="00D45D2B"/>
    <w:rsid w:val="00D5217E"/>
    <w:rsid w:val="00D73C7C"/>
    <w:rsid w:val="00D8480D"/>
    <w:rsid w:val="00DA33D5"/>
    <w:rsid w:val="00DB596E"/>
    <w:rsid w:val="00DC1748"/>
    <w:rsid w:val="00DC24DC"/>
    <w:rsid w:val="00DE1966"/>
    <w:rsid w:val="00DF0AE2"/>
    <w:rsid w:val="00DF1C81"/>
    <w:rsid w:val="00E07BCA"/>
    <w:rsid w:val="00E20B31"/>
    <w:rsid w:val="00E2799E"/>
    <w:rsid w:val="00E41176"/>
    <w:rsid w:val="00E41C1A"/>
    <w:rsid w:val="00E77721"/>
    <w:rsid w:val="00E80C25"/>
    <w:rsid w:val="00E846BD"/>
    <w:rsid w:val="00E86EF2"/>
    <w:rsid w:val="00E97C82"/>
    <w:rsid w:val="00EC1342"/>
    <w:rsid w:val="00EC2799"/>
    <w:rsid w:val="00EE163A"/>
    <w:rsid w:val="00EE3F1C"/>
    <w:rsid w:val="00EE4609"/>
    <w:rsid w:val="00EF13F1"/>
    <w:rsid w:val="00EF3372"/>
    <w:rsid w:val="00EF7A1E"/>
    <w:rsid w:val="00F37CB4"/>
    <w:rsid w:val="00F54D5D"/>
    <w:rsid w:val="00F951BD"/>
    <w:rsid w:val="00FB300C"/>
    <w:rsid w:val="00FC2EA3"/>
    <w:rsid w:val="00FC6AA4"/>
    <w:rsid w:val="00FD607B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787A"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2A787A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2A787A"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rsid w:val="002A787A"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87A"/>
    <w:rPr>
      <w:sz w:val="24"/>
      <w:szCs w:val="24"/>
    </w:rPr>
  </w:style>
  <w:style w:type="paragraph" w:styleId="a4">
    <w:name w:val="List Paragraph"/>
    <w:basedOn w:val="a"/>
    <w:uiPriority w:val="34"/>
    <w:qFormat/>
    <w:rsid w:val="002A787A"/>
    <w:pPr>
      <w:ind w:left="233"/>
    </w:pPr>
  </w:style>
  <w:style w:type="paragraph" w:customStyle="1" w:styleId="TableParagraph">
    <w:name w:val="Table Paragraph"/>
    <w:basedOn w:val="a"/>
    <w:uiPriority w:val="1"/>
    <w:qFormat/>
    <w:rsid w:val="002A787A"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  <w:style w:type="paragraph" w:customStyle="1" w:styleId="txt">
    <w:name w:val="txt"/>
    <w:basedOn w:val="a"/>
    <w:rsid w:val="00156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5B4B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BA0"/>
  </w:style>
  <w:style w:type="paragraph" w:customStyle="1" w:styleId="normalweb">
    <w:name w:val="normalweb"/>
    <w:basedOn w:val="a"/>
    <w:rsid w:val="008208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D3CF-211C-4D25-AE9C-2AB65C12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10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44</cp:revision>
  <dcterms:created xsi:type="dcterms:W3CDTF">2020-09-22T08:10:00Z</dcterms:created>
  <dcterms:modified xsi:type="dcterms:W3CDTF">2020-12-21T07:38:00Z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